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F4E" w:rsidP="00E80F4E" w:rsidRDefault="00E80F4E" w14:paraId="4C9108AC" w14:textId="77777777"/>
    <w:p w:rsidRPr="00E80F4E" w:rsidR="00E80F4E" w:rsidP="00E80F4E" w:rsidRDefault="00E80F4E" w14:paraId="73067A16" w14:textId="76100F5A">
      <w:pPr>
        <w:jc w:val="center"/>
        <w:rPr>
          <w:b/>
          <w:sz w:val="20"/>
        </w:rPr>
      </w:pPr>
      <w:r>
        <w:rPr>
          <w:b/>
          <w:sz w:val="20"/>
        </w:rPr>
        <w:t xml:space="preserve">KÖZADATOK </w:t>
      </w:r>
      <w:r w:rsidR="00E2381B">
        <w:rPr>
          <w:b/>
          <w:sz w:val="20"/>
        </w:rPr>
        <w:tab/>
        <w:t xml:space="preserve">TOVÁBBI FELHASZNÁLÁSÁRÓL </w:t>
      </w:r>
      <w:r>
        <w:rPr>
          <w:b/>
          <w:sz w:val="20"/>
        </w:rPr>
        <w:t>SZÓLÓ EGYEDI MEGÁLLAPODÁS</w:t>
      </w:r>
    </w:p>
    <w:p w:rsidR="00E80F4E" w:rsidRDefault="00E80F4E" w14:paraId="5A868265" w14:textId="77777777">
      <w:pPr>
        <w:jc w:val="both"/>
        <w:rPr>
          <w:snapToGrid w:val="0"/>
          <w:sz w:val="20"/>
          <w:szCs w:val="20"/>
        </w:rPr>
      </w:pPr>
    </w:p>
    <w:p w:rsidR="00AD18D2" w:rsidRDefault="002835C9" w14:paraId="754545D0" w14:textId="6129F631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A</w:t>
      </w:r>
      <w:r w:rsidR="00F80859">
        <w:rPr>
          <w:snapToGrid w:val="0"/>
          <w:sz w:val="20"/>
          <w:szCs w:val="20"/>
        </w:rPr>
        <w:t xml:space="preserve">mely létrejött </w:t>
      </w:r>
      <w:r w:rsidR="00F550D8">
        <w:rPr>
          <w:snapToGrid w:val="0"/>
          <w:sz w:val="20"/>
          <w:szCs w:val="20"/>
        </w:rPr>
        <w:t>a</w:t>
      </w:r>
      <w:r w:rsidR="00F80859">
        <w:rPr>
          <w:snapToGrid w:val="0"/>
          <w:sz w:val="20"/>
          <w:szCs w:val="20"/>
        </w:rPr>
        <w:t xml:space="preserve"> </w:t>
      </w:r>
    </w:p>
    <w:p w:rsidR="00E80F4E" w:rsidP="00E80F4E" w:rsidRDefault="00E80F4E" w14:paraId="7D9436B1" w14:textId="77777777">
      <w:pPr>
        <w:jc w:val="both"/>
        <w:rPr>
          <w:snapToGrid w:val="0"/>
          <w:sz w:val="20"/>
          <w:szCs w:val="20"/>
        </w:rPr>
      </w:pPr>
    </w:p>
    <w:tbl>
      <w:tblPr>
        <w:tblW w:w="8085" w:type="dxa"/>
        <w:tblInd w:w="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5532"/>
      </w:tblGrid>
      <w:tr w:rsidR="00AD18D2" w14:paraId="260F3570" w14:textId="77777777"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23060A" w:rsidRDefault="0023060A" w14:paraId="3A032780" w14:textId="77777777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Paks II. Atomerőmű Zártkörűen Működő Részvénytársaság</w:t>
            </w:r>
          </w:p>
        </w:tc>
      </w:tr>
      <w:tr w:rsidR="00AD18D2" w14:paraId="35A2F9FA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3081DEA8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Székhelye: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0147AC20" w14:textId="762C7002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AT"/>
              </w:rPr>
              <w:t xml:space="preserve">7030 Paks, </w:t>
            </w:r>
            <w:r w:rsidRPr="002B48F9" w:rsidR="002B48F9">
              <w:rPr>
                <w:sz w:val="20"/>
                <w:szCs w:val="20"/>
                <w:lang w:val="de-AT"/>
              </w:rPr>
              <w:t xml:space="preserve">8803/16 </w:t>
            </w:r>
            <w:proofErr w:type="spellStart"/>
            <w:r w:rsidR="002B48F9">
              <w:rPr>
                <w:sz w:val="20"/>
                <w:szCs w:val="20"/>
                <w:lang w:val="de-AT"/>
              </w:rPr>
              <w:t>hrsz</w:t>
            </w:r>
            <w:proofErr w:type="spellEnd"/>
            <w:r w:rsidR="002B48F9">
              <w:rPr>
                <w:sz w:val="20"/>
                <w:szCs w:val="20"/>
                <w:lang w:val="de-AT"/>
              </w:rPr>
              <w:t>.</w:t>
            </w:r>
          </w:p>
        </w:tc>
      </w:tr>
      <w:tr w:rsidR="00AD18D2" w14:paraId="35358C48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485CC80F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Cégjegyzékszáma: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2A73BD65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17-10-001282</w:t>
            </w:r>
          </w:p>
        </w:tc>
      </w:tr>
      <w:tr w:rsidR="00AD18D2" w14:paraId="412E22ED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62536FA9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Adószáma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35EF8781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24086954-2-17</w:t>
            </w:r>
          </w:p>
        </w:tc>
      </w:tr>
      <w:tr w:rsidR="00AD18D2" w14:paraId="4DE5BE79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21FEA761" w14:textId="21D69171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Számlavezető </w:t>
            </w:r>
            <w:r w:rsidR="00F550D8">
              <w:rPr>
                <w:sz w:val="20"/>
                <w:szCs w:val="20"/>
              </w:rPr>
              <w:t>hitel</w:t>
            </w:r>
            <w:r>
              <w:rPr>
                <w:sz w:val="20"/>
                <w:szCs w:val="20"/>
              </w:rPr>
              <w:t>intézet neve: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41680071" w14:textId="7525CD0B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K&amp;H Bank Zrt. </w:t>
            </w:r>
          </w:p>
        </w:tc>
      </w:tr>
      <w:tr w:rsidR="00AD18D2" w14:paraId="5A18BBDF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01C9167B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Bankszámla száma: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1A701D17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10404326-50526677-67521005</w:t>
            </w:r>
          </w:p>
        </w:tc>
      </w:tr>
      <w:tr w:rsidR="00AD18D2" w14:paraId="4FC9650D" w14:textId="77777777">
        <w:trPr>
          <w:trHeight w:val="329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01EC338E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Képviselik: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5D828462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:rsidR="00E80F4E" w:rsidP="00422DA9" w:rsidRDefault="00E80F4E" w14:paraId="731D8D7A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</w:tbl>
    <w:p w:rsidR="00E80F4E" w:rsidP="00E80F4E" w:rsidRDefault="00E80F4E" w14:paraId="7C367491" w14:textId="77777777">
      <w:pPr>
        <w:pStyle w:val="Bekezds"/>
        <w:spacing w:before="0" w:after="0"/>
        <w:ind w:left="0"/>
        <w:rPr>
          <w:sz w:val="20"/>
        </w:rPr>
      </w:pPr>
    </w:p>
    <w:p w:rsidR="00E80F4E" w:rsidP="00E80F4E" w:rsidRDefault="00E80F4E" w14:paraId="5022DE81" w14:textId="2B14E4C6">
      <w:pPr>
        <w:pStyle w:val="Bekezds"/>
        <w:spacing w:before="0" w:after="0"/>
        <w:ind w:left="0"/>
        <w:rPr>
          <w:sz w:val="20"/>
        </w:rPr>
      </w:pPr>
      <w:r>
        <w:rPr>
          <w:sz w:val="20"/>
        </w:rPr>
        <w:t xml:space="preserve">mint újrahasznosítható közadatot kezelő (a továbbiakban: </w:t>
      </w:r>
      <w:r>
        <w:rPr>
          <w:b/>
          <w:sz w:val="20"/>
        </w:rPr>
        <w:t>Adatkezelő</w:t>
      </w:r>
      <w:r>
        <w:rPr>
          <w:sz w:val="20"/>
        </w:rPr>
        <w:t>)</w:t>
      </w:r>
      <w:r w:rsidR="002835C9">
        <w:rPr>
          <w:sz w:val="20"/>
        </w:rPr>
        <w:t>,</w:t>
      </w:r>
      <w:r>
        <w:rPr>
          <w:sz w:val="20"/>
        </w:rPr>
        <w:t xml:space="preserve"> és</w:t>
      </w:r>
    </w:p>
    <w:p w:rsidR="00E80F4E" w:rsidP="00E80F4E" w:rsidRDefault="00E80F4E" w14:paraId="64BED034" w14:textId="77777777">
      <w:pPr>
        <w:pStyle w:val="Bekezds"/>
        <w:spacing w:before="0" w:after="0"/>
        <w:ind w:left="0"/>
        <w:rPr>
          <w:sz w:val="20"/>
        </w:rPr>
      </w:pPr>
    </w:p>
    <w:tbl>
      <w:tblPr>
        <w:tblW w:w="8085" w:type="dxa"/>
        <w:tblInd w:w="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5532"/>
      </w:tblGrid>
      <w:tr w:rsidR="00AD18D2" w14:paraId="307DA0C3" w14:textId="77777777"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074656D3" w14:textId="77777777">
            <w:pPr>
              <w:tabs>
                <w:tab w:val="left" w:pos="2550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149B6143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5E8D36F3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Székhelye: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6A81E782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56548DC2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27EF048F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Azonosítószáma: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178EA4CA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24C79E55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04CF240C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Adószáma: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19A6884C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0FCC8B96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1911EABD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Képviseli: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80F4E" w:rsidP="00422DA9" w:rsidRDefault="00E80F4E" w14:paraId="5F670F8D" w14:textId="7777777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</w:tbl>
    <w:p w:rsidR="00E80F4E" w:rsidP="00E80F4E" w:rsidRDefault="00E80F4E" w14:paraId="3513BA88" w14:textId="77777777">
      <w:pPr>
        <w:jc w:val="both"/>
        <w:rPr>
          <w:snapToGrid w:val="0"/>
          <w:sz w:val="20"/>
          <w:szCs w:val="20"/>
        </w:rPr>
      </w:pPr>
    </w:p>
    <w:p w:rsidR="00E80F4E" w:rsidP="00E80F4E" w:rsidRDefault="00E80F4E" w14:paraId="50E7C05B" w14:textId="77777777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mint újrahasznosítható közadatot kérelmező (a továbbiakban: </w:t>
      </w:r>
      <w:r>
        <w:rPr>
          <w:b/>
          <w:snapToGrid w:val="0"/>
          <w:sz w:val="20"/>
          <w:szCs w:val="20"/>
        </w:rPr>
        <w:t>Igénylő</w:t>
      </w:r>
      <w:r>
        <w:rPr>
          <w:snapToGrid w:val="0"/>
          <w:sz w:val="20"/>
          <w:szCs w:val="20"/>
        </w:rPr>
        <w:t>)</w:t>
      </w:r>
    </w:p>
    <w:p w:rsidR="00E80F4E" w:rsidP="00E80F4E" w:rsidRDefault="00E80F4E" w14:paraId="65CB51CD" w14:textId="77777777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(Adatkezelő és Igénylő a továbbiakban egyenként </w:t>
      </w:r>
      <w:r>
        <w:rPr>
          <w:b/>
          <w:snapToGrid w:val="0"/>
          <w:sz w:val="20"/>
          <w:szCs w:val="20"/>
        </w:rPr>
        <w:t>Fél</w:t>
      </w:r>
      <w:r>
        <w:rPr>
          <w:snapToGrid w:val="0"/>
          <w:sz w:val="20"/>
          <w:szCs w:val="20"/>
        </w:rPr>
        <w:t xml:space="preserve">, együttesen </w:t>
      </w:r>
      <w:r>
        <w:rPr>
          <w:b/>
          <w:snapToGrid w:val="0"/>
          <w:sz w:val="20"/>
          <w:szCs w:val="20"/>
        </w:rPr>
        <w:t>Felek</w:t>
      </w:r>
      <w:r>
        <w:rPr>
          <w:snapToGrid w:val="0"/>
          <w:sz w:val="20"/>
          <w:szCs w:val="20"/>
        </w:rPr>
        <w:t>) között, az alábbi feltételekkel.</w:t>
      </w:r>
    </w:p>
    <w:p w:rsidR="00E80F4E" w:rsidP="00E80F4E" w:rsidRDefault="00E80F4E" w14:paraId="440E1125" w14:textId="77777777">
      <w:pPr>
        <w:jc w:val="both"/>
        <w:rPr>
          <w:snapToGrid w:val="0"/>
          <w:sz w:val="20"/>
          <w:szCs w:val="20"/>
        </w:rPr>
      </w:pPr>
    </w:p>
    <w:p w:rsidR="00E80F4E" w:rsidP="00E80F4E" w:rsidRDefault="00E80F4E" w14:paraId="6AB492F4" w14:textId="77777777">
      <w:pPr>
        <w:numPr>
          <w:ilvl w:val="0"/>
          <w:numId w:val="5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Előzmények:</w:t>
      </w:r>
    </w:p>
    <w:p w:rsidR="00E80F4E" w:rsidP="00E80F4E" w:rsidRDefault="00E80F4E" w14:paraId="2C7684AA" w14:textId="77777777">
      <w:pPr>
        <w:ind w:left="720"/>
        <w:jc w:val="both"/>
        <w:rPr>
          <w:sz w:val="20"/>
          <w:szCs w:val="20"/>
        </w:rPr>
      </w:pPr>
    </w:p>
    <w:p w:rsidR="00E80F4E" w:rsidP="00E80F4E" w:rsidRDefault="00E80F4E" w14:paraId="59CC486B" w14:textId="3F965526">
      <w:pPr>
        <w:jc w:val="both"/>
        <w:rPr>
          <w:sz w:val="20"/>
          <w:szCs w:val="20"/>
        </w:rPr>
      </w:pPr>
      <w:r>
        <w:rPr>
          <w:sz w:val="20"/>
          <w:szCs w:val="20"/>
        </w:rPr>
        <w:t>Az Adatkezelő a</w:t>
      </w:r>
      <w:r w:rsidR="00E2381B">
        <w:rPr>
          <w:sz w:val="20"/>
          <w:szCs w:val="20"/>
        </w:rPr>
        <w:t xml:space="preserve"> nemzeti adatvagyon hasznosításának rendszeréről és az egyes szolgáltatásokról szóló 2023. évi CI. törvény </w:t>
      </w:r>
      <w:r>
        <w:rPr>
          <w:sz w:val="20"/>
          <w:szCs w:val="20"/>
        </w:rPr>
        <w:t xml:space="preserve">(a továbbiakban: </w:t>
      </w:r>
      <w:proofErr w:type="spellStart"/>
      <w:r w:rsidR="00E2381B">
        <w:rPr>
          <w:bCs/>
          <w:sz w:val="20"/>
          <w:szCs w:val="20"/>
        </w:rPr>
        <w:t>Natv</w:t>
      </w:r>
      <w:proofErr w:type="spellEnd"/>
      <w:r w:rsidR="00E2381B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E2381B">
        <w:rPr>
          <w:sz w:val="20"/>
          <w:szCs w:val="20"/>
        </w:rPr>
        <w:t xml:space="preserve">69. § (1) bekezdése </w:t>
      </w:r>
      <w:r>
        <w:rPr>
          <w:sz w:val="20"/>
          <w:szCs w:val="20"/>
        </w:rPr>
        <w:t>alapján jelen egyedi megállapodással (a továbbiakban: Megállapodás) kívánja szabályozni az Igénylő által kért adatok kiadását és kezelésük módját.</w:t>
      </w:r>
    </w:p>
    <w:p w:rsidR="00E80F4E" w:rsidP="00E80F4E" w:rsidRDefault="00E80F4E" w14:paraId="0D0328D6" w14:textId="77777777">
      <w:pPr>
        <w:jc w:val="both"/>
        <w:rPr>
          <w:sz w:val="20"/>
          <w:szCs w:val="20"/>
        </w:rPr>
      </w:pPr>
    </w:p>
    <w:p w:rsidR="00E80F4E" w:rsidP="00E80F4E" w:rsidRDefault="00E80F4E" w14:paraId="4D4245CD" w14:textId="77777777">
      <w:pPr>
        <w:numPr>
          <w:ilvl w:val="0"/>
          <w:numId w:val="5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Jelen Megállapodás tárgya:</w:t>
      </w:r>
    </w:p>
    <w:p w:rsidR="00E80F4E" w:rsidP="00E80F4E" w:rsidRDefault="00E80F4E" w14:paraId="027C9BD3" w14:textId="77777777">
      <w:pPr>
        <w:ind w:left="720"/>
        <w:jc w:val="both"/>
        <w:rPr>
          <w:b/>
          <w:sz w:val="20"/>
          <w:szCs w:val="20"/>
        </w:rPr>
      </w:pPr>
    </w:p>
    <w:p w:rsidR="00E80F4E" w:rsidP="00E80F4E" w:rsidRDefault="00E80F4E" w14:paraId="017292AC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Az Adatkezelő a következő adatokat adja át az Igénylő részére, újrahasznosítás céljára: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048"/>
        <w:gridCol w:w="3125"/>
        <w:gridCol w:w="3172"/>
      </w:tblGrid>
      <w:tr w:rsidR="00AD18D2" w14:paraId="70EE9326" w14:textId="77777777"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237179A0" w14:textId="7777777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Átadott adat leírása</w:t>
            </w: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5353AEE2" w14:textId="7777777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Átadás időpontja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80F4E" w:rsidP="00422DA9" w:rsidRDefault="00E80F4E" w14:paraId="4C68F0E6" w14:textId="329CC4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Átadás </w:t>
            </w:r>
            <w:r w:rsidR="00E2381B">
              <w:rPr>
                <w:i/>
                <w:sz w:val="20"/>
                <w:szCs w:val="20"/>
              </w:rPr>
              <w:t xml:space="preserve">módja, </w:t>
            </w:r>
            <w:r>
              <w:rPr>
                <w:i/>
                <w:sz w:val="20"/>
                <w:szCs w:val="20"/>
              </w:rPr>
              <w:t>formátuma</w:t>
            </w:r>
          </w:p>
        </w:tc>
      </w:tr>
      <w:tr w:rsidR="00AD18D2" w14:paraId="31696180" w14:textId="77777777"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0B9012B7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312ABE57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4FD4CA80" w14:textId="77777777">
            <w:pPr>
              <w:jc w:val="both"/>
              <w:rPr>
                <w:sz w:val="20"/>
                <w:szCs w:val="20"/>
              </w:rPr>
            </w:pPr>
          </w:p>
        </w:tc>
      </w:tr>
      <w:tr w:rsidR="00AD18D2" w14:paraId="7169DB2E" w14:textId="77777777"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32CE2C8A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2A8F7716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F4E" w:rsidP="00422DA9" w:rsidRDefault="00E80F4E" w14:paraId="5CD84F5F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E2381B" w:rsidP="00E80F4E" w:rsidRDefault="00E2381B" w14:paraId="79C7FA26" w14:textId="77777777">
      <w:pPr>
        <w:jc w:val="both"/>
        <w:rPr>
          <w:sz w:val="20"/>
          <w:szCs w:val="20"/>
        </w:rPr>
      </w:pPr>
    </w:p>
    <w:p w:rsidR="00E2381B" w:rsidP="00E80F4E" w:rsidRDefault="00E2381B" w14:paraId="773B0B19" w14:textId="2A6182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80F4E" w:rsidP="00E80F4E" w:rsidRDefault="00E80F4E" w14:paraId="7D278883" w14:textId="77777777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Díjfizetés</w:t>
      </w:r>
    </w:p>
    <w:p w:rsidR="00E80F4E" w:rsidP="00E80F4E" w:rsidRDefault="00E80F4E" w14:paraId="70AD0A9D" w14:textId="77777777">
      <w:pPr>
        <w:pStyle w:val="Listaszerbekezds"/>
        <w:jc w:val="both"/>
        <w:rPr>
          <w:sz w:val="20"/>
          <w:szCs w:val="20"/>
        </w:rPr>
      </w:pPr>
    </w:p>
    <w:p w:rsidR="00E2381B" w:rsidP="00E80F4E" w:rsidRDefault="00E80F4E" w14:paraId="0831AE18" w14:textId="02E9AE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Adatkezelő </w:t>
      </w:r>
      <w:r>
        <w:rPr>
          <w:bCs/>
          <w:sz w:val="20"/>
          <w:szCs w:val="20"/>
        </w:rPr>
        <w:t>a</w:t>
      </w:r>
      <w:r w:rsidR="00E2381B">
        <w:rPr>
          <w:bCs/>
          <w:sz w:val="20"/>
          <w:szCs w:val="20"/>
        </w:rPr>
        <w:t xml:space="preserve"> </w:t>
      </w:r>
      <w:proofErr w:type="spellStart"/>
      <w:r w:rsidR="00E2381B">
        <w:rPr>
          <w:bCs/>
          <w:sz w:val="20"/>
          <w:szCs w:val="20"/>
        </w:rPr>
        <w:t>Natv</w:t>
      </w:r>
      <w:proofErr w:type="spellEnd"/>
      <w:r w:rsidR="00E2381B">
        <w:rPr>
          <w:bCs/>
          <w:sz w:val="20"/>
          <w:szCs w:val="20"/>
        </w:rPr>
        <w:t xml:space="preserve">. 67. § (1) bekezdésében </w:t>
      </w:r>
      <w:r>
        <w:rPr>
          <w:sz w:val="20"/>
          <w:szCs w:val="20"/>
        </w:rPr>
        <w:t xml:space="preserve">foglaltak szerint az adatok </w:t>
      </w:r>
      <w:r w:rsidR="00E5714F">
        <w:rPr>
          <w:sz w:val="20"/>
          <w:szCs w:val="20"/>
        </w:rPr>
        <w:t xml:space="preserve">további felhasználása </w:t>
      </w:r>
      <w:r>
        <w:rPr>
          <w:sz w:val="20"/>
          <w:szCs w:val="20"/>
        </w:rPr>
        <w:t>céljából történő rendelkezésre bocsátásáért díjat állapíthat meg. A díj összege a jelen Megállapodás 2. pontjában foglalt adatok rendelkezésre bocsátásáért:</w:t>
      </w:r>
    </w:p>
    <w:p w:rsidR="00E80F4E" w:rsidP="00E80F4E" w:rsidRDefault="00E80F4E" w14:paraId="106D68E1" w14:textId="2CB70469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E2381B" w:rsidP="00E80F4E" w:rsidRDefault="00E2381B" w14:paraId="0430ED5D" w14:textId="4B1D2102">
      <w:pPr>
        <w:jc w:val="both"/>
        <w:rPr>
          <w:sz w:val="20"/>
          <w:szCs w:val="20"/>
        </w:rPr>
      </w:pPr>
    </w:p>
    <w:p w:rsidR="00E80F4E" w:rsidP="00E80F4E" w:rsidRDefault="00E80F4E" w14:paraId="505D2A72" w14:textId="77777777">
      <w:pPr>
        <w:jc w:val="both"/>
        <w:rPr>
          <w:sz w:val="20"/>
          <w:szCs w:val="20"/>
        </w:rPr>
      </w:pPr>
    </w:p>
    <w:p w:rsidR="00E80F4E" w:rsidP="00E80F4E" w:rsidRDefault="00E80F4E" w14:paraId="213245C9" w14:textId="77777777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Jogorvoslat</w:t>
      </w:r>
    </w:p>
    <w:p w:rsidR="00E80F4E" w:rsidP="00E80F4E" w:rsidRDefault="00E80F4E" w14:paraId="20ABF8DA" w14:textId="77777777">
      <w:pPr>
        <w:pStyle w:val="Listaszerbekezds"/>
        <w:jc w:val="both"/>
        <w:rPr>
          <w:b/>
          <w:sz w:val="20"/>
          <w:szCs w:val="20"/>
        </w:rPr>
      </w:pPr>
    </w:p>
    <w:p w:rsidR="00E5714F" w:rsidP="00E80F4E" w:rsidRDefault="00E80F4E" w14:paraId="26C5F2A5" w14:textId="5064DEB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Igénylő a közadat </w:t>
      </w:r>
      <w:r w:rsidR="00E5714F">
        <w:rPr>
          <w:sz w:val="20"/>
          <w:szCs w:val="20"/>
        </w:rPr>
        <w:t>további felhasználás</w:t>
      </w:r>
      <w:r>
        <w:rPr>
          <w:sz w:val="20"/>
          <w:szCs w:val="20"/>
        </w:rPr>
        <w:t xml:space="preserve"> céljából történő rendelkezésre bocsátásáért megállapított díj összegének felülvizsgálata érdekében bírósághoz fordulhat.</w:t>
      </w:r>
    </w:p>
    <w:p w:rsidR="00E5714F" w:rsidP="00E80F4E" w:rsidRDefault="00E5714F" w14:paraId="4D4261A9" w14:textId="77777777">
      <w:pPr>
        <w:jc w:val="both"/>
        <w:rPr>
          <w:sz w:val="20"/>
          <w:szCs w:val="20"/>
        </w:rPr>
      </w:pPr>
    </w:p>
    <w:p w:rsidRPr="00524B11" w:rsidR="00AD18D2" w:rsidP="00E5714F" w:rsidRDefault="00E5714F" w14:paraId="5EE3D16D" w14:textId="48C0435B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4B11" w:rsidR="00F80859">
        <w:rPr>
          <w:b/>
          <w:sz w:val="20"/>
          <w:szCs w:val="20"/>
        </w:rPr>
        <w:t>A Megállapodás létrejötte és megszűnése</w:t>
      </w:r>
    </w:p>
    <w:p w:rsidR="00E80F4E" w:rsidP="00E80F4E" w:rsidRDefault="00E80F4E" w14:paraId="64E62EDE" w14:textId="77777777">
      <w:pPr>
        <w:jc w:val="both"/>
        <w:rPr>
          <w:sz w:val="20"/>
          <w:szCs w:val="20"/>
        </w:rPr>
      </w:pPr>
    </w:p>
    <w:p w:rsidR="00E80F4E" w:rsidP="00E80F4E" w:rsidRDefault="00E80F4E" w14:paraId="6DA0F202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 jelen Megállapodás annak mindkét Fél által történő aláírásával, az aláírás napján jön létre. Az Adatkezelő a jelen Megállapodás mindkét Fél által történő aláírásának napján bocsátja az Igénylő rendelkezésére az igényelt adatokat.</w:t>
      </w:r>
    </w:p>
    <w:p w:rsidR="00E80F4E" w:rsidP="00E80F4E" w:rsidRDefault="00E80F4E" w14:paraId="52711E20" w14:textId="77777777">
      <w:pPr>
        <w:jc w:val="both"/>
        <w:rPr>
          <w:sz w:val="20"/>
          <w:szCs w:val="20"/>
        </w:rPr>
      </w:pPr>
    </w:p>
    <w:p w:rsidR="00E80F4E" w:rsidP="00E80F4E" w:rsidRDefault="00E80F4E" w14:paraId="589DA4F0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A díjat az Igénylő az Adatkezelő fentiekben megjelölt bankszámlájára történő átutalással, az erre vonatkozó számla kézhezvételétől számított 15 (tizenöt) napon belül köteles megfizetni. A díjfizetési kötelezettség teljesítése az adatok rendelkezésre bocsátásának előfeltétele.</w:t>
      </w:r>
    </w:p>
    <w:p w:rsidR="00E80F4E" w:rsidP="00E80F4E" w:rsidRDefault="00E80F4E" w14:paraId="32CD79EF" w14:textId="77777777">
      <w:pPr>
        <w:jc w:val="both"/>
        <w:rPr>
          <w:sz w:val="20"/>
          <w:szCs w:val="20"/>
        </w:rPr>
      </w:pPr>
    </w:p>
    <w:p w:rsidR="00E80F4E" w:rsidP="00E80F4E" w:rsidRDefault="00E80F4E" w14:paraId="0FCB8B23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A jelen Megállapodás megszűnik mindkét Fél kötelezettségeinek teljesítésével, így különösen a jelen Megállapodás 2. pontjában meghatározott adatok átadásával és a díj megfizetésével. A 6. pontban foglalt, titoktartásra vonatkozó kötelezettségek a jelen Megállapodás hatályától függetlenül, korlátlan ideig fennállnak.</w:t>
      </w:r>
    </w:p>
    <w:p w:rsidR="00E80F4E" w:rsidP="00E80F4E" w:rsidRDefault="00E80F4E" w14:paraId="0EA571DE" w14:textId="77777777">
      <w:pPr>
        <w:jc w:val="both"/>
        <w:rPr>
          <w:sz w:val="20"/>
          <w:szCs w:val="20"/>
        </w:rPr>
      </w:pPr>
    </w:p>
    <w:p w:rsidR="00E80F4E" w:rsidP="00E80F4E" w:rsidRDefault="00E80F4E" w14:paraId="7C0E154E" w14:textId="77777777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Titoktartás</w:t>
      </w:r>
    </w:p>
    <w:p w:rsidR="00E80F4E" w:rsidP="00E80F4E" w:rsidRDefault="00E80F4E" w14:paraId="4354525D" w14:textId="77777777">
      <w:pPr>
        <w:jc w:val="both"/>
        <w:rPr>
          <w:sz w:val="20"/>
          <w:szCs w:val="20"/>
        </w:rPr>
      </w:pPr>
    </w:p>
    <w:p w:rsidR="00E80F4E" w:rsidP="00E80F4E" w:rsidRDefault="00E80F4E" w14:paraId="14E88B89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Az Igénylő kijelenti, hogy a jelen Megállapodás tartalmát, továbbá az annak tárgyát képező adatokat bizalmasan kezeli, azokat harmadik fél tudomására, vagy nyilvánosságra az Adatkezelő előzetes, írásbeli jóváhagyása nélkül nem hozza, ide nem értve a jogszabályi kötelezettség alapján történő nyilvánosságra hozatalt.</w:t>
      </w:r>
    </w:p>
    <w:p w:rsidR="00E80F4E" w:rsidP="00E80F4E" w:rsidRDefault="00E80F4E" w14:paraId="383DC0C4" w14:textId="77777777">
      <w:pPr>
        <w:jc w:val="both"/>
        <w:rPr>
          <w:sz w:val="20"/>
          <w:szCs w:val="20"/>
        </w:rPr>
      </w:pPr>
    </w:p>
    <w:p w:rsidR="00E80F4E" w:rsidP="00E80F4E" w:rsidRDefault="00E80F4E" w14:paraId="3418E94F" w14:textId="77777777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Feltételek</w:t>
      </w:r>
    </w:p>
    <w:p w:rsidR="00E80F4E" w:rsidP="00E80F4E" w:rsidRDefault="00E80F4E" w14:paraId="3ABB47D4" w14:textId="77777777">
      <w:pPr>
        <w:pStyle w:val="Listaszerbekezds"/>
        <w:jc w:val="both"/>
        <w:rPr>
          <w:sz w:val="20"/>
          <w:szCs w:val="20"/>
        </w:rPr>
      </w:pPr>
    </w:p>
    <w:p w:rsidR="00E80F4E" w:rsidP="00E80F4E" w:rsidRDefault="00E80F4E" w14:paraId="3DBF5879" w14:textId="12E4DB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jelen Megállapodás 2. pontjában meghatározott adatok </w:t>
      </w:r>
      <w:r w:rsidR="00CD1EC0">
        <w:rPr>
          <w:sz w:val="20"/>
          <w:szCs w:val="20"/>
        </w:rPr>
        <w:t xml:space="preserve">további felhasználása </w:t>
      </w:r>
      <w:r>
        <w:rPr>
          <w:sz w:val="20"/>
          <w:szCs w:val="20"/>
        </w:rPr>
        <w:t>céljából történő felhasználását Adatkezelő az alábbi feltételekkel</w:t>
      </w:r>
      <w:r>
        <w:rPr>
          <w:rStyle w:val="Lbjegyzet-hivatkozs"/>
          <w:sz w:val="20"/>
          <w:szCs w:val="20"/>
        </w:rPr>
        <w:footnoteReference w:id="2"/>
      </w:r>
      <w:r>
        <w:rPr>
          <w:sz w:val="20"/>
          <w:szCs w:val="20"/>
        </w:rPr>
        <w:t xml:space="preserve"> engedélyezi:</w:t>
      </w:r>
    </w:p>
    <w:p w:rsidR="00E80F4E" w:rsidP="00E80F4E" w:rsidRDefault="00E80F4E" w14:paraId="1BF5B5EA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E80F4E" w:rsidP="00E80F4E" w:rsidRDefault="00E80F4E" w14:paraId="3C5089D4" w14:textId="77777777">
      <w:pPr>
        <w:jc w:val="both"/>
        <w:rPr>
          <w:sz w:val="20"/>
          <w:szCs w:val="20"/>
        </w:rPr>
      </w:pPr>
    </w:p>
    <w:p w:rsidR="00E80F4E" w:rsidP="00E80F4E" w:rsidRDefault="00E80F4E" w14:paraId="78C47037" w14:textId="77777777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Háttérszabályozás</w:t>
      </w:r>
    </w:p>
    <w:p w:rsidR="00E80F4E" w:rsidP="00E80F4E" w:rsidRDefault="00E80F4E" w14:paraId="2311E4E5" w14:textId="65D50126">
      <w:pPr>
        <w:jc w:val="both"/>
        <w:rPr>
          <w:sz w:val="20"/>
          <w:szCs w:val="20"/>
        </w:rPr>
      </w:pPr>
      <w:r>
        <w:rPr>
          <w:sz w:val="20"/>
          <w:szCs w:val="20"/>
        </w:rPr>
        <w:t>A jelen Megállapodásban nem szabályozott kérdésekben a</w:t>
      </w:r>
      <w:r w:rsidR="00CD1EC0">
        <w:rPr>
          <w:sz w:val="20"/>
          <w:szCs w:val="20"/>
        </w:rPr>
        <w:t xml:space="preserve"> </w:t>
      </w:r>
      <w:proofErr w:type="spellStart"/>
      <w:r w:rsidR="00CD1EC0">
        <w:rPr>
          <w:sz w:val="20"/>
          <w:szCs w:val="20"/>
        </w:rPr>
        <w:t>Natv</w:t>
      </w:r>
      <w:proofErr w:type="spellEnd"/>
      <w:r w:rsidR="00CD1EC0">
        <w:rPr>
          <w:sz w:val="20"/>
          <w:szCs w:val="20"/>
        </w:rPr>
        <w:t xml:space="preserve">. </w:t>
      </w:r>
      <w:r>
        <w:rPr>
          <w:sz w:val="20"/>
          <w:szCs w:val="20"/>
        </w:rPr>
        <w:t>rendelkezései irányadók.</w:t>
      </w:r>
    </w:p>
    <w:p w:rsidR="00E80F4E" w:rsidP="00E80F4E" w:rsidRDefault="00E80F4E" w14:paraId="0086E2DD" w14:textId="77777777">
      <w:pPr>
        <w:jc w:val="both"/>
        <w:rPr>
          <w:sz w:val="20"/>
          <w:szCs w:val="20"/>
        </w:rPr>
      </w:pPr>
    </w:p>
    <w:p w:rsidR="00E80F4E" w:rsidP="00E80F4E" w:rsidRDefault="00E80F4E" w14:paraId="51B9D834" w14:textId="77777777">
      <w:pPr>
        <w:jc w:val="both"/>
        <w:rPr>
          <w:sz w:val="20"/>
          <w:szCs w:val="20"/>
        </w:rPr>
      </w:pPr>
    </w:p>
    <w:p w:rsidR="00E80F4E" w:rsidP="00E80F4E" w:rsidRDefault="00E80F4E" w14:paraId="61A82B44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Paks,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év, …….hónap, …….nap</w:t>
      </w:r>
    </w:p>
    <w:p w:rsidR="00E80F4E" w:rsidP="00E80F4E" w:rsidRDefault="00E80F4E" w14:paraId="0B90B5FC" w14:textId="77777777">
      <w:pPr>
        <w:jc w:val="both"/>
        <w:rPr>
          <w:sz w:val="20"/>
          <w:szCs w:val="20"/>
        </w:rPr>
      </w:pPr>
    </w:p>
    <w:p w:rsidR="00E80F4E" w:rsidP="00E80F4E" w:rsidRDefault="00E80F4E" w14:paraId="49A235B3" w14:textId="77777777">
      <w:pPr>
        <w:jc w:val="both"/>
        <w:rPr>
          <w:sz w:val="20"/>
          <w:szCs w:val="20"/>
        </w:rPr>
      </w:pPr>
    </w:p>
    <w:tbl>
      <w:tblPr>
        <w:tblStyle w:val="Rcsostblzat1"/>
        <w:tblW w:w="1006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60"/>
        <w:gridCol w:w="3862"/>
        <w:gridCol w:w="3543"/>
      </w:tblGrid>
      <w:tr w:rsidR="00AD18D2" w14:paraId="489A20F9" w14:textId="77777777">
        <w:tc>
          <w:tcPr>
            <w:tcW w:w="2660" w:type="dxa"/>
            <w:hideMark/>
          </w:tcPr>
          <w:p w:rsidR="00E80F4E" w:rsidP="00422DA9" w:rsidRDefault="00E80F4E" w14:paraId="6EF2F3DC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3862" w:type="dxa"/>
            <w:hideMark/>
          </w:tcPr>
          <w:p w:rsidR="00E80F4E" w:rsidP="00422DA9" w:rsidRDefault="00E80F4E" w14:paraId="798224F9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3543" w:type="dxa"/>
            <w:hideMark/>
          </w:tcPr>
          <w:p w:rsidR="00E80F4E" w:rsidP="00422DA9" w:rsidRDefault="00E80F4E" w14:paraId="10D14D96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</w:t>
            </w:r>
          </w:p>
        </w:tc>
      </w:tr>
      <w:tr w:rsidR="00AD18D2" w14:paraId="749899A5" w14:textId="77777777">
        <w:tc>
          <w:tcPr>
            <w:tcW w:w="2660" w:type="dxa"/>
            <w:hideMark/>
          </w:tcPr>
          <w:p w:rsidR="00E80F4E" w:rsidP="00422DA9" w:rsidRDefault="00E80F4E" w14:paraId="5BEFD41C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név</w:t>
            </w:r>
          </w:p>
        </w:tc>
        <w:tc>
          <w:tcPr>
            <w:tcW w:w="3862" w:type="dxa"/>
            <w:hideMark/>
          </w:tcPr>
          <w:p w:rsidR="00E80F4E" w:rsidP="00422DA9" w:rsidRDefault="00E80F4E" w14:paraId="1AA92658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3543" w:type="dxa"/>
            <w:hideMark/>
          </w:tcPr>
          <w:p w:rsidR="00E80F4E" w:rsidP="00422DA9" w:rsidRDefault="00E80F4E" w14:paraId="6630AE38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név</w:t>
            </w:r>
          </w:p>
        </w:tc>
      </w:tr>
      <w:tr w:rsidR="00AD18D2" w14:paraId="7B9B8A7F" w14:textId="77777777">
        <w:trPr>
          <w:trHeight w:val="655"/>
        </w:trPr>
        <w:tc>
          <w:tcPr>
            <w:tcW w:w="2660" w:type="dxa"/>
            <w:hideMark/>
          </w:tcPr>
          <w:p w:rsidR="00E80F4E" w:rsidP="00422DA9" w:rsidRDefault="00E80F4E" w14:paraId="1D4B4016" w14:textId="7777777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beosztás</w:t>
            </w:r>
          </w:p>
        </w:tc>
        <w:tc>
          <w:tcPr>
            <w:tcW w:w="3862" w:type="dxa"/>
            <w:hideMark/>
          </w:tcPr>
          <w:p w:rsidR="00E80F4E" w:rsidP="00422DA9" w:rsidRDefault="00E80F4E" w14:paraId="6AE64A41" w14:textId="7777777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beosztás</w:t>
            </w:r>
          </w:p>
        </w:tc>
        <w:tc>
          <w:tcPr>
            <w:tcW w:w="3543" w:type="dxa"/>
            <w:hideMark/>
          </w:tcPr>
          <w:p w:rsidR="00E80F4E" w:rsidP="00422DA9" w:rsidRDefault="00E80F4E" w14:paraId="1FBB9DA5" w14:textId="7777777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beosztás</w:t>
            </w:r>
          </w:p>
        </w:tc>
      </w:tr>
      <w:tr w:rsidR="00AD18D2" w14:paraId="0A9876D2" w14:textId="77777777">
        <w:tc>
          <w:tcPr>
            <w:tcW w:w="6522" w:type="dxa"/>
            <w:gridSpan w:val="2"/>
          </w:tcPr>
          <w:p w:rsidR="00E80F4E" w:rsidP="00422DA9" w:rsidRDefault="0023060A" w14:paraId="191D15E3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Paks II. Atomerőmű Zártkörűen Működő Részvénytársaság </w:t>
            </w:r>
          </w:p>
          <w:p w:rsidR="00E80F4E" w:rsidP="00422DA9" w:rsidRDefault="00E80F4E" w14:paraId="0BDD60BD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:rsidR="00E80F4E" w:rsidP="00422DA9" w:rsidRDefault="00E80F4E" w14:paraId="46D4D9C6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:rsidR="00E80F4E" w:rsidP="00422DA9" w:rsidRDefault="00E80F4E" w14:paraId="6EB353B9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Adatkezelő</w:t>
            </w:r>
          </w:p>
        </w:tc>
        <w:tc>
          <w:tcPr>
            <w:tcW w:w="3543" w:type="dxa"/>
          </w:tcPr>
          <w:p w:rsidR="00E80F4E" w:rsidP="00422DA9" w:rsidRDefault="00E80F4E" w14:paraId="709FD564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igénylő neve</w:t>
            </w:r>
          </w:p>
          <w:p w:rsidR="00E80F4E" w:rsidP="00422DA9" w:rsidRDefault="00E80F4E" w14:paraId="3ECA60D4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:rsidR="0050767B" w:rsidP="00422DA9" w:rsidRDefault="0050767B" w14:paraId="1FAF8239" w14:textId="77777777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:rsidR="00E80F4E" w:rsidP="00422DA9" w:rsidRDefault="00E80F4E" w14:paraId="2B2376FC" w14:textId="7777777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Igénylő </w:t>
            </w:r>
          </w:p>
        </w:tc>
      </w:tr>
    </w:tbl>
    <w:p w:rsidRPr="007413A9" w:rsidR="00E80F4E" w:rsidP="00E80F4E" w:rsidRDefault="00E80F4E" w14:paraId="1612FE87" w14:textId="77777777">
      <w:pPr>
        <w:tabs>
          <w:tab w:val="left" w:pos="5220"/>
        </w:tabs>
      </w:pPr>
    </w:p>
    <w:p w:rsidRPr="007413A9" w:rsidR="007413A9" w:rsidP="00E80F4E" w:rsidRDefault="007413A9" w14:paraId="71BB4945" w14:textId="77777777">
      <w:pPr>
        <w:tabs>
          <w:tab w:val="left" w:pos="1800"/>
        </w:tabs>
      </w:pPr>
    </w:p>
    <w:p w:rsidRPr="007413A9" w:rsidR="003164EE" w:rsidP="007413A9" w:rsidRDefault="007413A9" w14:paraId="38F6E02A" w14:textId="77777777">
      <w:pPr>
        <w:tabs>
          <w:tab w:val="left" w:pos="5220"/>
        </w:tabs>
      </w:pPr>
      <w:r>
        <w:tab/>
      </w:r>
    </w:p>
    <w:sectPr w:rsidRPr="007413A9" w:rsidR="003164EE" w:rsidSect="007413A9">
      <w:headerReference w:type="default" r:id="rId10"/>
      <w:footerReference w:type="default" r:id="rId11"/>
      <w:pgSz w:w="11907" w:h="16840" w:code="9"/>
      <w:pgMar w:top="746" w:right="1134" w:bottom="540" w:left="851" w:header="567" w:footer="680" w:gutter="5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418E" w14:textId="77777777" w:rsidR="00293BC8" w:rsidRDefault="00293BC8" w:rsidP="005E215C">
      <w:r>
        <w:separator/>
      </w:r>
    </w:p>
  </w:endnote>
  <w:endnote w:type="continuationSeparator" w:id="0">
    <w:p w14:paraId="03521031" w14:textId="77777777" w:rsidR="00293BC8" w:rsidRDefault="00293BC8" w:rsidP="005E215C">
      <w:r>
        <w:continuationSeparator/>
      </w:r>
    </w:p>
  </w:endnote>
  <w:endnote w:type="continuationNotice" w:id="1">
    <w:p w14:paraId="0C3484FD" w14:textId="77777777" w:rsidR="00293BC8" w:rsidRDefault="00293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5997" w:rsidR="00515997" w:rsidP="00515997" w:rsidRDefault="00515997" w14:paraId="09C84B9D" w14:textId="3AF7678E">
    <w:pPr>
      <w:pBdr>
        <w:top w:val="single" w:color="auto" w:sz="4" w:space="1"/>
      </w:pBdr>
      <w:tabs>
        <w:tab w:val="right" w:pos="9356"/>
      </w:tabs>
      <w:rPr>
        <w:iCs/>
        <w:sz w:val="16"/>
        <w:szCs w:val="16"/>
      </w:rPr>
    </w:pPr>
    <w:r w:rsidRPr="00515997">
      <w:rPr>
        <w:iCs/>
        <w:color w:val="000000"/>
        <w:sz w:val="16"/>
        <w:szCs w:val="16"/>
      </w:rPr>
      <w:t>Kiadás:</w:t>
    </w:r>
    <w:r w:rsidR="001B279F">
      <w:rPr>
        <w:iCs/>
        <w:color w:val="000000"/>
        <w:sz w:val="16"/>
        <w:szCs w:val="16"/>
      </w:rPr>
      <w:t xml:space="preserve"> </w:t>
    </w:r>
    <w:r w:rsidRPr="00D17AD3" w:rsidR="001B279F">
      <w:rPr>
        <w:color w:val="000000"/>
        <w:sz w:val="16"/>
        <w:szCs w:val="16"/>
      </w:rPr>
      <w:t xml:space="preserve">7.0</w:t>
    </w:r>
    <w:proofErr w:type="spellStart"/>
    <w:r w:rsidRPr="00D17AD3" w:rsidR="001B279F">
      <w:rPr>
        <w:color w:val="FF0000"/>
        <w:sz w:val="16"/>
        <w:szCs w:val="16"/>
      </w:rPr>
      <w:t/>
    </w:r>
    <w:proofErr w:type="spellEnd"/>
    <w:r w:rsidRPr="00D17AD3" w:rsidR="001B279F">
      <w:rPr>
        <w:color w:val="FF0000"/>
        <w:sz w:val="16"/>
        <w:szCs w:val="16"/>
      </w:rPr>
      <w:t/>
    </w:r>
    <w:r w:rsidRPr="00515997">
      <w:rPr>
        <w:iCs/>
        <w:color w:val="000000"/>
        <w:sz w:val="16"/>
        <w:szCs w:val="16"/>
      </w:rPr>
      <w:tab/>
      <w:t xml:space="preserve">Melléklet száma: </w:t>
    </w:r>
    <w:r w:rsidRPr="00D17AD3" w:rsidR="001B279F">
      <w:rPr>
        <w:color w:val="000000"/>
        <w:sz w:val="16"/>
        <w:szCs w:val="16"/>
      </w:rPr>
      <w:t xml:space="preserve">PA2-FU-1302</w:t>
    </w:r>
    <w:proofErr w:type="spellStart"/>
    <w:r w:rsidRPr="00D17AD3" w:rsidR="001B279F">
      <w:rPr>
        <w:color w:val="FF0000"/>
        <w:sz w:val="16"/>
        <w:szCs w:val="16"/>
      </w:rPr>
      <w:t/>
    </w:r>
    <w:proofErr w:type="spellEnd"/>
    <w:r w:rsidRPr="00D17AD3" w:rsidR="001B279F">
      <w:rPr>
        <w:color w:val="FF0000"/>
        <w:sz w:val="16"/>
        <w:szCs w:val="16"/>
      </w:rPr>
      <w:t/>
    </w:r>
  </w:p>
  <w:p w:rsidRPr="00515997" w:rsidR="00515997" w:rsidP="00515997" w:rsidRDefault="00515997" w14:paraId="64098CD7" w14:textId="39DF0CA5">
    <w:pPr>
      <w:pBdr>
        <w:top w:val="single" w:color="auto" w:sz="4" w:space="1"/>
      </w:pBdr>
      <w:tabs>
        <w:tab w:val="right" w:pos="9356"/>
      </w:tabs>
      <w:rPr>
        <w:iCs/>
        <w:sz w:val="16"/>
        <w:szCs w:val="16"/>
      </w:rPr>
    </w:pPr>
    <w:r w:rsidRPr="00515997">
      <w:rPr>
        <w:iCs/>
        <w:color w:val="000000"/>
        <w:sz w:val="16"/>
        <w:szCs w:val="16"/>
      </w:rPr>
      <w:t>Hatályba helyezve:</w:t>
    </w:r>
    <w:r w:rsidR="001B279F">
      <w:rPr>
        <w:iCs/>
        <w:color w:val="000000"/>
        <w:sz w:val="16"/>
        <w:szCs w:val="16"/>
      </w:rPr>
      <w:t xml:space="preserve"> </w:t>
    </w:r>
    <w:r w:rsidRPr="002422D1" w:rsidR="001B279F">
      <w:rPr>
        <w:iCs/>
        <w:color w:val="FF0000"/>
        <w:sz w:val="16"/>
        <w:szCs w:val="16"/>
      </w:rPr>
      <w:t>[</w:t>
    </w:r>
    <w:proofErr w:type="spellStart"/>
    <w:r w:rsidRPr="002422D1" w:rsidR="001B279F">
      <w:rPr>
        <w:iCs/>
        <w:color w:val="FF0000"/>
        <w:sz w:val="16"/>
        <w:szCs w:val="16"/>
      </w:rPr>
      <w:t>hatalyba_helyezes</w:t>
    </w:r>
    <w:proofErr w:type="spellEnd"/>
    <w:r w:rsidRPr="002422D1" w:rsidR="001B279F">
      <w:rPr>
        <w:iCs/>
        <w:color w:val="FF0000"/>
        <w:sz w:val="16"/>
        <w:szCs w:val="16"/>
      </w:rPr>
      <w:t>]</w:t>
    </w:r>
    <w:r w:rsidRPr="00515997">
      <w:rPr>
        <w:iCs/>
        <w:sz w:val="16"/>
        <w:szCs w:val="16"/>
      </w:rPr>
      <w:tab/>
      <w:t xml:space="preserve">Oldalszám: </w:t>
    </w:r>
    <w:r w:rsidRPr="00515997">
      <w:rPr>
        <w:iCs/>
        <w:sz w:val="16"/>
        <w:szCs w:val="16"/>
      </w:rPr>
      <w:fldChar w:fldCharType="begin"/>
    </w:r>
    <w:r w:rsidRPr="00515997">
      <w:rPr>
        <w:iCs/>
        <w:sz w:val="16"/>
        <w:szCs w:val="16"/>
      </w:rPr>
      <w:instrText xml:space="preserve"> PAGE </w:instrText>
    </w:r>
    <w:r w:rsidRPr="00515997">
      <w:rPr>
        <w:iCs/>
        <w:sz w:val="16"/>
        <w:szCs w:val="16"/>
      </w:rPr>
      <w:fldChar w:fldCharType="separate"/>
    </w:r>
    <w:r w:rsidRPr="00515997">
      <w:rPr>
        <w:iCs/>
        <w:sz w:val="16"/>
        <w:szCs w:val="16"/>
      </w:rPr>
      <w:t>1</w:t>
    </w:r>
    <w:r w:rsidRPr="00515997">
      <w:rPr>
        <w:iCs/>
        <w:sz w:val="16"/>
        <w:szCs w:val="16"/>
      </w:rPr>
      <w:fldChar w:fldCharType="end"/>
    </w:r>
    <w:r w:rsidRPr="00515997">
      <w:rPr>
        <w:iCs/>
        <w:sz w:val="16"/>
        <w:szCs w:val="16"/>
      </w:rPr>
      <w:t>/</w:t>
    </w:r>
    <w:r w:rsidRPr="00515997">
      <w:rPr>
        <w:iCs/>
        <w:sz w:val="16"/>
        <w:szCs w:val="16"/>
      </w:rPr>
      <w:fldChar w:fldCharType="begin"/>
    </w:r>
    <w:r w:rsidRPr="00515997">
      <w:rPr>
        <w:iCs/>
        <w:sz w:val="16"/>
        <w:szCs w:val="16"/>
      </w:rPr>
      <w:instrText xml:space="preserve"> NUMPAGES </w:instrText>
    </w:r>
    <w:r w:rsidRPr="00515997">
      <w:rPr>
        <w:iCs/>
        <w:sz w:val="16"/>
        <w:szCs w:val="16"/>
      </w:rPr>
      <w:fldChar w:fldCharType="separate"/>
    </w:r>
    <w:r w:rsidRPr="00515997">
      <w:rPr>
        <w:iCs/>
        <w:sz w:val="16"/>
        <w:szCs w:val="16"/>
      </w:rPr>
      <w:t>2</w:t>
    </w:r>
    <w:r w:rsidRPr="00515997">
      <w:rPr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C9DC" w14:textId="77777777" w:rsidR="00293BC8" w:rsidRDefault="00293BC8" w:rsidP="005E215C">
      <w:r>
        <w:separator/>
      </w:r>
    </w:p>
  </w:footnote>
  <w:footnote w:type="continuationSeparator" w:id="0">
    <w:p w14:paraId="05C89F05" w14:textId="77777777" w:rsidR="00293BC8" w:rsidRDefault="00293BC8" w:rsidP="005E215C">
      <w:r>
        <w:continuationSeparator/>
      </w:r>
    </w:p>
  </w:footnote>
  <w:footnote w:type="continuationNotice" w:id="1">
    <w:p w14:paraId="351D4221" w14:textId="77777777" w:rsidR="00293BC8" w:rsidRDefault="00293BC8"/>
  </w:footnote>
  <w:footnote w:id="2">
    <w:p w14:paraId="2EEC5369" w14:textId="6B4AAA6B" w:rsidR="00E80F4E" w:rsidRDefault="00E80F4E" w:rsidP="00E80F4E">
      <w:pPr>
        <w:pStyle w:val="Lbjegyzetszveg"/>
      </w:pPr>
      <w:r w:rsidRPr="00524B11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24B11">
        <w:rPr>
          <w:rFonts w:ascii="Times New Roman" w:hAnsi="Times New Roman" w:cs="Times New Roman"/>
          <w:sz w:val="16"/>
          <w:szCs w:val="16"/>
        </w:rPr>
        <w:t xml:space="preserve"> </w:t>
      </w:r>
      <w:r w:rsidR="00E5714F" w:rsidRPr="00524B11">
        <w:rPr>
          <w:rFonts w:ascii="Times New Roman" w:hAnsi="Times New Roman" w:cs="Times New Roman"/>
          <w:sz w:val="16"/>
          <w:szCs w:val="16"/>
        </w:rPr>
        <w:t xml:space="preserve">a </w:t>
      </w:r>
      <w:proofErr w:type="spellStart"/>
      <w:r w:rsidR="00E5714F" w:rsidRPr="00524B11">
        <w:rPr>
          <w:rFonts w:ascii="Times New Roman" w:hAnsi="Times New Roman" w:cs="Times New Roman"/>
          <w:sz w:val="16"/>
          <w:szCs w:val="16"/>
        </w:rPr>
        <w:t>Natv</w:t>
      </w:r>
      <w:proofErr w:type="spellEnd"/>
      <w:r w:rsidR="00E5714F" w:rsidRPr="00524B11">
        <w:rPr>
          <w:rFonts w:ascii="Times New Roman" w:hAnsi="Times New Roman" w:cs="Times New Roman"/>
          <w:sz w:val="16"/>
          <w:szCs w:val="16"/>
        </w:rPr>
        <w:t xml:space="preserve">. </w:t>
      </w:r>
      <w:r w:rsidR="00D4668D" w:rsidRPr="00524B11">
        <w:rPr>
          <w:rFonts w:ascii="Times New Roman" w:hAnsi="Times New Roman" w:cs="Times New Roman"/>
          <w:sz w:val="16"/>
          <w:szCs w:val="16"/>
        </w:rPr>
        <w:t>69. § (1) bekezdésmeghatározott</w:t>
      </w:r>
      <w:r w:rsidR="00D4668D"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f) pontjában meghatározott opcionális lehetőség, </w:t>
      </w:r>
      <w:r w:rsidR="00D4668D">
        <w:rPr>
          <w:rFonts w:ascii="Times New Roman" w:hAnsi="Times New Roman" w:cs="Times New Roman"/>
          <w:sz w:val="16"/>
          <w:szCs w:val="16"/>
        </w:rPr>
        <w:t>a feltételek előírásánál figyelemmel kell lenni a 69. § (5) bekezdés előírásaira</w:t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87"/>
      <w:gridCol w:w="4668"/>
    </w:tblGrid>
    <w:tr w:rsidR="00AD18D2" w14:paraId="739BB529" w14:textId="77777777">
      <w:trPr>
        <w:trHeight w:val="857"/>
      </w:trPr>
      <w:tc>
        <w:tcPr>
          <w:tcW w:w="4747" w:type="dxa"/>
        </w:tcPr>
        <w:p w:rsidRPr="007413A9" w:rsidR="007413A9" w:rsidP="007B657C" w:rsidRDefault="00F35D95" w14:paraId="6711D23C" w14:textId="77777777">
          <w:pPr>
            <w:pStyle w:val="lfej"/>
            <w:tabs>
              <w:tab w:val="clear" w:pos="4536"/>
              <w:tab w:val="clear" w:pos="9072"/>
              <w:tab w:val="left" w:pos="2352"/>
            </w:tabs>
            <w:rPr>
              <w:sz w:val="20"/>
              <w:lang w:eastAsia="hu-HU"/>
            </w:rPr>
          </w:pPr>
          <w:r>
            <w:rPr>
              <w:sz w:val="20"/>
              <w:lang w:eastAsia="hu-HU"/>
            </w:rPr>
            <w:ptab w:alignment="left" w:relativeTo="margin" w:leader="none"/>
          </w:r>
          <w:r>
            <w:rPr>
              <w:sz w:val="20"/>
              <w:lang w:eastAsia="hu-HU"/>
            </w:rPr>
            <w:t xml:space="preserve"> </w:t>
          </w:r>
          <w:r>
            <w:rPr>
              <w:noProof/>
              <w:lang w:eastAsia="hu-HU"/>
            </w:rPr>
            <w:drawing>
              <wp:inline distT="0" distB="0" distL="0" distR="0" wp14:anchorId="294CEC45" wp14:editId="0710EC03">
                <wp:extent cx="1173480" cy="829663"/>
                <wp:effectExtent l="0" t="0" r="7620" b="889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ks_II_LOGO_fekvo_hun_v01-0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579" cy="83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vAlign w:val="bottom"/>
        </w:tcPr>
        <w:p w:rsidRPr="007413A9" w:rsidR="007413A9" w:rsidP="00E80F4E" w:rsidRDefault="00E80F4E" w14:paraId="31BB2589" w14:textId="00DFAC62">
          <w:pPr>
            <w:pStyle w:val="lfej"/>
            <w:tabs>
              <w:tab w:val="clear" w:pos="4536"/>
              <w:tab w:val="clear" w:pos="9072"/>
              <w:tab w:val="right" w:pos="9356"/>
            </w:tabs>
            <w:jc w:val="right"/>
            <w:rPr>
              <w:b/>
              <w:i/>
              <w:sz w:val="16"/>
              <w:lang w:eastAsia="hu-HU"/>
            </w:rPr>
          </w:pPr>
          <w:r>
            <w:rPr>
              <w:b/>
              <w:i/>
              <w:sz w:val="16"/>
              <w:lang w:eastAsia="hu-HU"/>
            </w:rPr>
            <w:t>Megállapodás mintája</w:t>
          </w:r>
        </w:p>
      </w:tc>
    </w:tr>
  </w:tbl>
  <w:p w:rsidR="003846A9" w:rsidP="003846A9" w:rsidRDefault="003846A9" w14:paraId="3781CF2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109CD4"/>
    <w:lvl w:ilvl="0">
      <w:start w:val="1"/>
      <w:numFmt w:val="decimal"/>
      <w:pStyle w:val="Cmsor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Cmsor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Cmsor3"/>
      <w:lvlText w:val="%1.%2.%3."/>
      <w:legacy w:legacy="1" w:legacySpace="0" w:legacyIndent="708"/>
      <w:lvlJc w:val="left"/>
      <w:pPr>
        <w:ind w:left="1983" w:hanging="708"/>
      </w:pPr>
      <w:rPr>
        <w:b w:val="0"/>
        <w:i w:val="0"/>
        <w:u w:val="none"/>
      </w:rPr>
    </w:lvl>
    <w:lvl w:ilvl="3">
      <w:start w:val="1"/>
      <w:numFmt w:val="decimal"/>
      <w:pStyle w:val="Cmsor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Cmsor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Cmsor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Cmsor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Cmsor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Cmsor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055690C"/>
    <w:multiLevelType w:val="hybridMultilevel"/>
    <w:tmpl w:val="682CF738"/>
    <w:lvl w:ilvl="0" w:tplc="4606E45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2A68"/>
    <w:multiLevelType w:val="singleLevel"/>
    <w:tmpl w:val="0CB6E748"/>
    <w:lvl w:ilvl="0">
      <w:start w:val="1"/>
      <w:numFmt w:val="none"/>
      <w:lvlText w:val=""/>
      <w:legacy w:legacy="1" w:legacySpace="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8112F1B"/>
    <w:multiLevelType w:val="multilevel"/>
    <w:tmpl w:val="F8D81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8B5C1A"/>
    <w:multiLevelType w:val="hybridMultilevel"/>
    <w:tmpl w:val="36DAD542"/>
    <w:lvl w:ilvl="0" w:tplc="1750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6425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5CCE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1E2E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6470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BA0B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0F0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7CAB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789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03C16"/>
    <w:multiLevelType w:val="hybridMultilevel"/>
    <w:tmpl w:val="5DBA4260"/>
    <w:lvl w:ilvl="0" w:tplc="B9B049B4">
      <w:start w:val="1"/>
      <w:numFmt w:val="lowerLetter"/>
      <w:lvlText w:val="%1)"/>
      <w:lvlJc w:val="left"/>
      <w:pPr>
        <w:ind w:left="2702" w:hanging="360"/>
      </w:pPr>
      <w:rPr>
        <w:rFonts w:ascii="Times New Roman" w:hAnsi="Times New Roman" w:hint="default"/>
        <w:sz w:val="22"/>
      </w:rPr>
    </w:lvl>
    <w:lvl w:ilvl="1" w:tplc="EEE6828A" w:tentative="1">
      <w:start w:val="1"/>
      <w:numFmt w:val="lowerLetter"/>
      <w:lvlText w:val="%2."/>
      <w:lvlJc w:val="left"/>
      <w:pPr>
        <w:ind w:left="3422" w:hanging="360"/>
      </w:pPr>
    </w:lvl>
    <w:lvl w:ilvl="2" w:tplc="6FBCF40A" w:tentative="1">
      <w:start w:val="1"/>
      <w:numFmt w:val="lowerRoman"/>
      <w:lvlText w:val="%3."/>
      <w:lvlJc w:val="right"/>
      <w:pPr>
        <w:ind w:left="4142" w:hanging="180"/>
      </w:pPr>
    </w:lvl>
    <w:lvl w:ilvl="3" w:tplc="C2DE6EE8" w:tentative="1">
      <w:start w:val="1"/>
      <w:numFmt w:val="decimal"/>
      <w:lvlText w:val="%4."/>
      <w:lvlJc w:val="left"/>
      <w:pPr>
        <w:ind w:left="4862" w:hanging="360"/>
      </w:pPr>
    </w:lvl>
    <w:lvl w:ilvl="4" w:tplc="21F403CC" w:tentative="1">
      <w:start w:val="1"/>
      <w:numFmt w:val="lowerLetter"/>
      <w:lvlText w:val="%5."/>
      <w:lvlJc w:val="left"/>
      <w:pPr>
        <w:ind w:left="5582" w:hanging="360"/>
      </w:pPr>
    </w:lvl>
    <w:lvl w:ilvl="5" w:tplc="FA900110" w:tentative="1">
      <w:start w:val="1"/>
      <w:numFmt w:val="lowerRoman"/>
      <w:lvlText w:val="%6."/>
      <w:lvlJc w:val="right"/>
      <w:pPr>
        <w:ind w:left="6302" w:hanging="180"/>
      </w:pPr>
    </w:lvl>
    <w:lvl w:ilvl="6" w:tplc="F9FE15F6" w:tentative="1">
      <w:start w:val="1"/>
      <w:numFmt w:val="decimal"/>
      <w:lvlText w:val="%7."/>
      <w:lvlJc w:val="left"/>
      <w:pPr>
        <w:ind w:left="7022" w:hanging="360"/>
      </w:pPr>
    </w:lvl>
    <w:lvl w:ilvl="7" w:tplc="BF080F7C" w:tentative="1">
      <w:start w:val="1"/>
      <w:numFmt w:val="lowerLetter"/>
      <w:lvlText w:val="%8."/>
      <w:lvlJc w:val="left"/>
      <w:pPr>
        <w:ind w:left="7742" w:hanging="360"/>
      </w:pPr>
    </w:lvl>
    <w:lvl w:ilvl="8" w:tplc="7B76C8AC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6" w15:restartNumberingAfterBreak="0">
    <w:nsid w:val="17F704E3"/>
    <w:multiLevelType w:val="hybridMultilevel"/>
    <w:tmpl w:val="0B74D37A"/>
    <w:lvl w:ilvl="0" w:tplc="DB4A350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F82F48"/>
    <w:multiLevelType w:val="hybridMultilevel"/>
    <w:tmpl w:val="31B2C53A"/>
    <w:lvl w:ilvl="0" w:tplc="4606E45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0D9F"/>
    <w:multiLevelType w:val="hybridMultilevel"/>
    <w:tmpl w:val="C100B17C"/>
    <w:lvl w:ilvl="0" w:tplc="1B002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8163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68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2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4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2A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E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D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AD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367"/>
    <w:multiLevelType w:val="hybridMultilevel"/>
    <w:tmpl w:val="A776CD4E"/>
    <w:lvl w:ilvl="0" w:tplc="DF04304C">
      <w:start w:val="1"/>
      <w:numFmt w:val="lowerLetter"/>
      <w:pStyle w:val="abekezds2szintalatt"/>
      <w:lvlText w:val="%1)"/>
      <w:lvlJc w:val="left"/>
      <w:pPr>
        <w:tabs>
          <w:tab w:val="num" w:pos="4017"/>
        </w:tabs>
        <w:ind w:left="3979" w:hanging="322"/>
      </w:pPr>
      <w:rPr>
        <w:rFonts w:hint="default"/>
      </w:rPr>
    </w:lvl>
    <w:lvl w:ilvl="1" w:tplc="49C6C368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F90ABB08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D2045B8C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A092B082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EC16886A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EB604056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823CC61C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B79EC4E6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227B7E23"/>
    <w:multiLevelType w:val="singleLevel"/>
    <w:tmpl w:val="411C656A"/>
    <w:lvl w:ilvl="0">
      <w:start w:val="1"/>
      <w:numFmt w:val="none"/>
      <w:pStyle w:val="Francia-2szint"/>
      <w:lvlText w:val=""/>
      <w:legacy w:legacy="1" w:legacySpace="0" w:legacyIndent="360"/>
      <w:lvlJc w:val="left"/>
      <w:pPr>
        <w:ind w:left="1636" w:hanging="360"/>
      </w:pPr>
      <w:rPr>
        <w:rFonts w:ascii="Symbol" w:hAnsi="Symbol" w:hint="default"/>
      </w:rPr>
    </w:lvl>
  </w:abstractNum>
  <w:abstractNum w:abstractNumId="11" w15:restartNumberingAfterBreak="0">
    <w:nsid w:val="247E35C1"/>
    <w:multiLevelType w:val="hybridMultilevel"/>
    <w:tmpl w:val="A060F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6ED"/>
    <w:multiLevelType w:val="hybridMultilevel"/>
    <w:tmpl w:val="DDCA0EC4"/>
    <w:lvl w:ilvl="0" w:tplc="E08A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45EF"/>
    <w:multiLevelType w:val="hybridMultilevel"/>
    <w:tmpl w:val="CCB6125A"/>
    <w:lvl w:ilvl="0" w:tplc="FFFFFFFF">
      <w:start w:val="1"/>
      <w:numFmt w:val="bullet"/>
      <w:pStyle w:val="Bajuszbekezds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132C4"/>
    <w:multiLevelType w:val="hybridMultilevel"/>
    <w:tmpl w:val="6AFA74B2"/>
    <w:lvl w:ilvl="0" w:tplc="0C6E494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2EB1077F"/>
    <w:multiLevelType w:val="hybridMultilevel"/>
    <w:tmpl w:val="77B0F5F2"/>
    <w:lvl w:ilvl="0" w:tplc="23501BE4">
      <w:start w:val="2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94916"/>
    <w:multiLevelType w:val="singleLevel"/>
    <w:tmpl w:val="EC0057B6"/>
    <w:lvl w:ilvl="0">
      <w:start w:val="1"/>
      <w:numFmt w:val="none"/>
      <w:pStyle w:val="Francia-3szint"/>
      <w:lvlText w:val=""/>
      <w:legacy w:legacy="1" w:legacySpace="0" w:legacyIndent="360"/>
      <w:lvlJc w:val="left"/>
      <w:pPr>
        <w:ind w:left="2345" w:hanging="360"/>
      </w:pPr>
      <w:rPr>
        <w:rFonts w:ascii="Symbol" w:hAnsi="Symbol" w:hint="default"/>
      </w:rPr>
    </w:lvl>
  </w:abstractNum>
  <w:abstractNum w:abstractNumId="17" w15:restartNumberingAfterBreak="0">
    <w:nsid w:val="378516C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21353"/>
    <w:multiLevelType w:val="hybridMultilevel"/>
    <w:tmpl w:val="9E20B99A"/>
    <w:lvl w:ilvl="0" w:tplc="FFFFFFFF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1406ADE"/>
    <w:multiLevelType w:val="hybridMultilevel"/>
    <w:tmpl w:val="1D909B2E"/>
    <w:lvl w:ilvl="0" w:tplc="10B2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423AC" w:tentative="1">
      <w:start w:val="1"/>
      <w:numFmt w:val="lowerLetter"/>
      <w:lvlText w:val="%2."/>
      <w:lvlJc w:val="left"/>
      <w:pPr>
        <w:ind w:left="1440" w:hanging="360"/>
      </w:pPr>
    </w:lvl>
    <w:lvl w:ilvl="2" w:tplc="010A3CA2" w:tentative="1">
      <w:start w:val="1"/>
      <w:numFmt w:val="lowerRoman"/>
      <w:lvlText w:val="%3."/>
      <w:lvlJc w:val="right"/>
      <w:pPr>
        <w:ind w:left="2160" w:hanging="180"/>
      </w:pPr>
    </w:lvl>
    <w:lvl w:ilvl="3" w:tplc="5E4282DE" w:tentative="1">
      <w:start w:val="1"/>
      <w:numFmt w:val="decimal"/>
      <w:lvlText w:val="%4."/>
      <w:lvlJc w:val="left"/>
      <w:pPr>
        <w:ind w:left="2880" w:hanging="360"/>
      </w:pPr>
    </w:lvl>
    <w:lvl w:ilvl="4" w:tplc="13F60D9E" w:tentative="1">
      <w:start w:val="1"/>
      <w:numFmt w:val="lowerLetter"/>
      <w:lvlText w:val="%5."/>
      <w:lvlJc w:val="left"/>
      <w:pPr>
        <w:ind w:left="3600" w:hanging="360"/>
      </w:pPr>
    </w:lvl>
    <w:lvl w:ilvl="5" w:tplc="A91E69BE" w:tentative="1">
      <w:start w:val="1"/>
      <w:numFmt w:val="lowerRoman"/>
      <w:lvlText w:val="%6."/>
      <w:lvlJc w:val="right"/>
      <w:pPr>
        <w:ind w:left="4320" w:hanging="180"/>
      </w:pPr>
    </w:lvl>
    <w:lvl w:ilvl="6" w:tplc="0120713E" w:tentative="1">
      <w:start w:val="1"/>
      <w:numFmt w:val="decimal"/>
      <w:lvlText w:val="%7."/>
      <w:lvlJc w:val="left"/>
      <w:pPr>
        <w:ind w:left="5040" w:hanging="360"/>
      </w:pPr>
    </w:lvl>
    <w:lvl w:ilvl="7" w:tplc="B12A0DFE" w:tentative="1">
      <w:start w:val="1"/>
      <w:numFmt w:val="lowerLetter"/>
      <w:lvlText w:val="%8."/>
      <w:lvlJc w:val="left"/>
      <w:pPr>
        <w:ind w:left="5760" w:hanging="360"/>
      </w:pPr>
    </w:lvl>
    <w:lvl w:ilvl="8" w:tplc="1FDCB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2D5F"/>
    <w:multiLevelType w:val="hybridMultilevel"/>
    <w:tmpl w:val="C478C5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43C1"/>
    <w:multiLevelType w:val="hybridMultilevel"/>
    <w:tmpl w:val="ED2E7E72"/>
    <w:lvl w:ilvl="0" w:tplc="3FB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C5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CB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4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0A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A3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63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22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07922"/>
    <w:multiLevelType w:val="hybridMultilevel"/>
    <w:tmpl w:val="43405C8C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92DD9"/>
    <w:multiLevelType w:val="multilevel"/>
    <w:tmpl w:val="6A6C38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FF0AD8"/>
    <w:multiLevelType w:val="hybridMultilevel"/>
    <w:tmpl w:val="6376028C"/>
    <w:lvl w:ilvl="0" w:tplc="040E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F0086"/>
    <w:multiLevelType w:val="multilevel"/>
    <w:tmpl w:val="66EAB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E96FB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4058F8"/>
    <w:multiLevelType w:val="hybridMultilevel"/>
    <w:tmpl w:val="93583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35B41"/>
    <w:multiLevelType w:val="hybridMultilevel"/>
    <w:tmpl w:val="4FDE75CA"/>
    <w:lvl w:ilvl="0" w:tplc="0204AE3C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D5962"/>
    <w:multiLevelType w:val="multilevel"/>
    <w:tmpl w:val="0818E3E6"/>
    <w:styleLink w:val="Stlus3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30" w15:restartNumberingAfterBreak="0">
    <w:nsid w:val="6BEC172D"/>
    <w:multiLevelType w:val="multilevel"/>
    <w:tmpl w:val="5740AD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742" w:hanging="3515"/>
      </w:pPr>
      <w:rPr>
        <w:rFonts w:ascii="Calibri" w:hAnsi="Calibri"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BB3157"/>
    <w:multiLevelType w:val="multilevel"/>
    <w:tmpl w:val="A22A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3A31062"/>
    <w:multiLevelType w:val="multilevel"/>
    <w:tmpl w:val="27B0E99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33" w15:restartNumberingAfterBreak="0">
    <w:nsid w:val="78B92738"/>
    <w:multiLevelType w:val="multilevel"/>
    <w:tmpl w:val="93C0BAFA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5D71C5"/>
    <w:multiLevelType w:val="hybridMultilevel"/>
    <w:tmpl w:val="AF0A7DEC"/>
    <w:lvl w:ilvl="0" w:tplc="FE1ABCFC">
      <w:start w:val="8"/>
      <w:numFmt w:val="bullet"/>
      <w:lvlText w:val="-"/>
      <w:lvlJc w:val="left"/>
      <w:pPr>
        <w:ind w:left="333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57275"/>
    <w:multiLevelType w:val="hybridMultilevel"/>
    <w:tmpl w:val="F314CA98"/>
    <w:lvl w:ilvl="0" w:tplc="5FE89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68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0F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3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0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C3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A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6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64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0"/>
  </w:num>
  <w:num w:numId="5">
    <w:abstractNumId w:val="30"/>
  </w:num>
  <w:num w:numId="6">
    <w:abstractNumId w:val="3"/>
  </w:num>
  <w:num w:numId="7">
    <w:abstractNumId w:val="22"/>
  </w:num>
  <w:num w:numId="8">
    <w:abstractNumId w:val="19"/>
  </w:num>
  <w:num w:numId="9">
    <w:abstractNumId w:val="18"/>
  </w:num>
  <w:num w:numId="10">
    <w:abstractNumId w:val="8"/>
  </w:num>
  <w:num w:numId="11">
    <w:abstractNumId w:val="24"/>
  </w:num>
  <w:num w:numId="12">
    <w:abstractNumId w:val="35"/>
  </w:num>
  <w:num w:numId="13">
    <w:abstractNumId w:val="4"/>
  </w:num>
  <w:num w:numId="14">
    <w:abstractNumId w:val="2"/>
  </w:num>
  <w:num w:numId="15">
    <w:abstractNumId w:val="30"/>
  </w:num>
  <w:num w:numId="16">
    <w:abstractNumId w:val="25"/>
  </w:num>
  <w:num w:numId="17">
    <w:abstractNumId w:val="32"/>
  </w:num>
  <w:num w:numId="18">
    <w:abstractNumId w:val="21"/>
  </w:num>
  <w:num w:numId="19">
    <w:abstractNumId w:val="20"/>
  </w:num>
  <w:num w:numId="20">
    <w:abstractNumId w:val="10"/>
  </w:num>
  <w:num w:numId="21">
    <w:abstractNumId w:val="16"/>
  </w:num>
  <w:num w:numId="22">
    <w:abstractNumId w:val="9"/>
  </w:num>
  <w:num w:numId="23">
    <w:abstractNumId w:val="12"/>
  </w:num>
  <w:num w:numId="24">
    <w:abstractNumId w:val="5"/>
  </w:num>
  <w:num w:numId="25">
    <w:abstractNumId w:val="27"/>
  </w:num>
  <w:num w:numId="26">
    <w:abstractNumId w:val="29"/>
  </w:num>
  <w:num w:numId="27">
    <w:abstractNumId w:val="31"/>
  </w:num>
  <w:num w:numId="28">
    <w:abstractNumId w:val="28"/>
  </w:num>
  <w:num w:numId="29">
    <w:abstractNumId w:val="31"/>
  </w:num>
  <w:num w:numId="30">
    <w:abstractNumId w:val="13"/>
  </w:num>
  <w:num w:numId="31">
    <w:abstractNumId w:val="31"/>
  </w:num>
  <w:num w:numId="32">
    <w:abstractNumId w:val="31"/>
  </w:num>
  <w:num w:numId="33">
    <w:abstractNumId w:val="26"/>
  </w:num>
  <w:num w:numId="34">
    <w:abstractNumId w:val="26"/>
  </w:num>
  <w:num w:numId="35">
    <w:abstractNumId w:val="26"/>
  </w:num>
  <w:num w:numId="36">
    <w:abstractNumId w:val="26"/>
  </w:num>
  <w:num w:numId="37">
    <w:abstractNumId w:val="26"/>
    <w:lvlOverride w:ilvl="0">
      <w:startOverride w:val="2"/>
    </w:lvlOverride>
  </w:num>
  <w:num w:numId="38">
    <w:abstractNumId w:val="7"/>
  </w:num>
  <w:num w:numId="39">
    <w:abstractNumId w:val="15"/>
  </w:num>
  <w:num w:numId="40">
    <w:abstractNumId w:val="1"/>
  </w:num>
  <w:num w:numId="41">
    <w:abstractNumId w:val="17"/>
  </w:num>
  <w:num w:numId="42">
    <w:abstractNumId w:val="33"/>
  </w:num>
  <w:num w:numId="43">
    <w:abstractNumId w:val="23"/>
  </w:num>
  <w:num w:numId="44">
    <w:abstractNumId w:val="23"/>
  </w:num>
  <w:num w:numId="45">
    <w:abstractNumId w:val="6"/>
  </w:num>
  <w:num w:numId="46">
    <w:abstractNumId w:val="14"/>
  </w:num>
  <w:num w:numId="47">
    <w:abstractNumId w:val="16"/>
  </w:num>
  <w:num w:numId="48">
    <w:abstractNumId w:val="0"/>
  </w:num>
  <w:num w:numId="49">
    <w:abstractNumId w:val="0"/>
  </w:num>
  <w:num w:numId="50">
    <w:abstractNumId w:val="34"/>
  </w:num>
  <w:num w:numId="51">
    <w:abstractNumId w:val="13"/>
  </w:num>
  <w:num w:numId="52">
    <w:abstractNumId w:val="13"/>
  </w:num>
  <w:num w:numId="53">
    <w:abstractNumId w:val="0"/>
  </w:num>
  <w:num w:numId="54">
    <w:abstractNumId w:val="0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0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C"/>
    <w:rsid w:val="0000722B"/>
    <w:rsid w:val="00021292"/>
    <w:rsid w:val="00021AE2"/>
    <w:rsid w:val="00021E28"/>
    <w:rsid w:val="00025FF9"/>
    <w:rsid w:val="00026F9D"/>
    <w:rsid w:val="000329BC"/>
    <w:rsid w:val="00034617"/>
    <w:rsid w:val="0003752B"/>
    <w:rsid w:val="0004278F"/>
    <w:rsid w:val="00046D17"/>
    <w:rsid w:val="00055842"/>
    <w:rsid w:val="00063C2B"/>
    <w:rsid w:val="00070E0B"/>
    <w:rsid w:val="00071C13"/>
    <w:rsid w:val="000802D5"/>
    <w:rsid w:val="00083677"/>
    <w:rsid w:val="00084267"/>
    <w:rsid w:val="00091E3E"/>
    <w:rsid w:val="00094FF5"/>
    <w:rsid w:val="00095BDF"/>
    <w:rsid w:val="000A2892"/>
    <w:rsid w:val="000A3DFE"/>
    <w:rsid w:val="000A5636"/>
    <w:rsid w:val="000B08E5"/>
    <w:rsid w:val="000B192B"/>
    <w:rsid w:val="000C429D"/>
    <w:rsid w:val="000D59F0"/>
    <w:rsid w:val="000F1461"/>
    <w:rsid w:val="000F6770"/>
    <w:rsid w:val="000F6CD6"/>
    <w:rsid w:val="00100FAD"/>
    <w:rsid w:val="00103471"/>
    <w:rsid w:val="001071EB"/>
    <w:rsid w:val="001106DD"/>
    <w:rsid w:val="00116E82"/>
    <w:rsid w:val="00122C16"/>
    <w:rsid w:val="00124F33"/>
    <w:rsid w:val="00132721"/>
    <w:rsid w:val="001346EB"/>
    <w:rsid w:val="00135553"/>
    <w:rsid w:val="00143AC0"/>
    <w:rsid w:val="0014753E"/>
    <w:rsid w:val="00151F88"/>
    <w:rsid w:val="00154DF8"/>
    <w:rsid w:val="001618F2"/>
    <w:rsid w:val="001620AD"/>
    <w:rsid w:val="00165355"/>
    <w:rsid w:val="001730FB"/>
    <w:rsid w:val="0019536D"/>
    <w:rsid w:val="0019603B"/>
    <w:rsid w:val="0019617E"/>
    <w:rsid w:val="001A3D95"/>
    <w:rsid w:val="001B279F"/>
    <w:rsid w:val="001B2D72"/>
    <w:rsid w:val="001B5A20"/>
    <w:rsid w:val="001C5AD4"/>
    <w:rsid w:val="001D5FFE"/>
    <w:rsid w:val="001E02F0"/>
    <w:rsid w:val="001E14BB"/>
    <w:rsid w:val="001E24F8"/>
    <w:rsid w:val="001E621C"/>
    <w:rsid w:val="001F52CB"/>
    <w:rsid w:val="001F72AA"/>
    <w:rsid w:val="00201F6D"/>
    <w:rsid w:val="00204514"/>
    <w:rsid w:val="0020550C"/>
    <w:rsid w:val="002076B9"/>
    <w:rsid w:val="00211269"/>
    <w:rsid w:val="002120E0"/>
    <w:rsid w:val="002159B8"/>
    <w:rsid w:val="00217235"/>
    <w:rsid w:val="00223B4D"/>
    <w:rsid w:val="002264A0"/>
    <w:rsid w:val="002269DA"/>
    <w:rsid w:val="0023060A"/>
    <w:rsid w:val="0023140C"/>
    <w:rsid w:val="00236639"/>
    <w:rsid w:val="002423EE"/>
    <w:rsid w:val="00242DB2"/>
    <w:rsid w:val="00242F66"/>
    <w:rsid w:val="002461F0"/>
    <w:rsid w:val="0027049C"/>
    <w:rsid w:val="00274A69"/>
    <w:rsid w:val="002758BD"/>
    <w:rsid w:val="002774FA"/>
    <w:rsid w:val="002820BF"/>
    <w:rsid w:val="002835C9"/>
    <w:rsid w:val="00287970"/>
    <w:rsid w:val="002917B2"/>
    <w:rsid w:val="00291C85"/>
    <w:rsid w:val="00293BC8"/>
    <w:rsid w:val="00296410"/>
    <w:rsid w:val="002A049D"/>
    <w:rsid w:val="002B0DE8"/>
    <w:rsid w:val="002B48F9"/>
    <w:rsid w:val="002B64B6"/>
    <w:rsid w:val="002C3456"/>
    <w:rsid w:val="002C397D"/>
    <w:rsid w:val="002D0D77"/>
    <w:rsid w:val="002D1384"/>
    <w:rsid w:val="002D3EAD"/>
    <w:rsid w:val="002D4C73"/>
    <w:rsid w:val="002D6CE5"/>
    <w:rsid w:val="002F0128"/>
    <w:rsid w:val="00304A03"/>
    <w:rsid w:val="00306B39"/>
    <w:rsid w:val="003105FD"/>
    <w:rsid w:val="00311708"/>
    <w:rsid w:val="003154E3"/>
    <w:rsid w:val="003164EE"/>
    <w:rsid w:val="0032764B"/>
    <w:rsid w:val="00333862"/>
    <w:rsid w:val="00333B30"/>
    <w:rsid w:val="00340B7C"/>
    <w:rsid w:val="00341E8F"/>
    <w:rsid w:val="00346A73"/>
    <w:rsid w:val="00346F2F"/>
    <w:rsid w:val="00356B65"/>
    <w:rsid w:val="0035798D"/>
    <w:rsid w:val="003701B4"/>
    <w:rsid w:val="00382102"/>
    <w:rsid w:val="0038243B"/>
    <w:rsid w:val="003846A9"/>
    <w:rsid w:val="00385F46"/>
    <w:rsid w:val="003876A1"/>
    <w:rsid w:val="00387CE6"/>
    <w:rsid w:val="00390719"/>
    <w:rsid w:val="00390D10"/>
    <w:rsid w:val="003A0EE5"/>
    <w:rsid w:val="003A1CD3"/>
    <w:rsid w:val="003B1E17"/>
    <w:rsid w:val="003B5F4A"/>
    <w:rsid w:val="003C0B31"/>
    <w:rsid w:val="003C19CE"/>
    <w:rsid w:val="003D4981"/>
    <w:rsid w:val="003E0B9B"/>
    <w:rsid w:val="003E3D64"/>
    <w:rsid w:val="003E6B36"/>
    <w:rsid w:val="003F0327"/>
    <w:rsid w:val="003F3089"/>
    <w:rsid w:val="00404093"/>
    <w:rsid w:val="00410423"/>
    <w:rsid w:val="00424E5F"/>
    <w:rsid w:val="004250B2"/>
    <w:rsid w:val="00426029"/>
    <w:rsid w:val="004263E9"/>
    <w:rsid w:val="004429DF"/>
    <w:rsid w:val="00444BE9"/>
    <w:rsid w:val="00451772"/>
    <w:rsid w:val="0045281E"/>
    <w:rsid w:val="00452C35"/>
    <w:rsid w:val="00453BE9"/>
    <w:rsid w:val="004544EE"/>
    <w:rsid w:val="0046496D"/>
    <w:rsid w:val="00470550"/>
    <w:rsid w:val="00476C0E"/>
    <w:rsid w:val="0048664B"/>
    <w:rsid w:val="0049057A"/>
    <w:rsid w:val="004917FA"/>
    <w:rsid w:val="004971FD"/>
    <w:rsid w:val="00497CBF"/>
    <w:rsid w:val="00497CDA"/>
    <w:rsid w:val="004A07E7"/>
    <w:rsid w:val="004A2148"/>
    <w:rsid w:val="004A3ED8"/>
    <w:rsid w:val="004A5D99"/>
    <w:rsid w:val="004B385B"/>
    <w:rsid w:val="004B5D6E"/>
    <w:rsid w:val="004C2BA4"/>
    <w:rsid w:val="004C666E"/>
    <w:rsid w:val="004D017B"/>
    <w:rsid w:val="004D16A8"/>
    <w:rsid w:val="004D1F2C"/>
    <w:rsid w:val="004D3873"/>
    <w:rsid w:val="004D5D62"/>
    <w:rsid w:val="004E287D"/>
    <w:rsid w:val="004F04A0"/>
    <w:rsid w:val="004F7A28"/>
    <w:rsid w:val="00500BFF"/>
    <w:rsid w:val="00501D94"/>
    <w:rsid w:val="0050767B"/>
    <w:rsid w:val="00507E43"/>
    <w:rsid w:val="005140FF"/>
    <w:rsid w:val="00515997"/>
    <w:rsid w:val="0051617D"/>
    <w:rsid w:val="00524400"/>
    <w:rsid w:val="00524B11"/>
    <w:rsid w:val="00530F32"/>
    <w:rsid w:val="00537196"/>
    <w:rsid w:val="005440CA"/>
    <w:rsid w:val="00544B89"/>
    <w:rsid w:val="00551CA3"/>
    <w:rsid w:val="00552190"/>
    <w:rsid w:val="00560929"/>
    <w:rsid w:val="00561B95"/>
    <w:rsid w:val="00570A06"/>
    <w:rsid w:val="00570E14"/>
    <w:rsid w:val="00577A26"/>
    <w:rsid w:val="00577DB0"/>
    <w:rsid w:val="00583B7A"/>
    <w:rsid w:val="00584610"/>
    <w:rsid w:val="0059023E"/>
    <w:rsid w:val="0059032F"/>
    <w:rsid w:val="00596707"/>
    <w:rsid w:val="0059774C"/>
    <w:rsid w:val="00597979"/>
    <w:rsid w:val="005A0295"/>
    <w:rsid w:val="005A3939"/>
    <w:rsid w:val="005B3520"/>
    <w:rsid w:val="005B3623"/>
    <w:rsid w:val="005B3FF8"/>
    <w:rsid w:val="005B73FD"/>
    <w:rsid w:val="005B7FEB"/>
    <w:rsid w:val="005D06F6"/>
    <w:rsid w:val="005D08BB"/>
    <w:rsid w:val="005E215C"/>
    <w:rsid w:val="005E43AD"/>
    <w:rsid w:val="005F1135"/>
    <w:rsid w:val="005F784B"/>
    <w:rsid w:val="006026DA"/>
    <w:rsid w:val="00616F00"/>
    <w:rsid w:val="006173D8"/>
    <w:rsid w:val="006247E4"/>
    <w:rsid w:val="006261A5"/>
    <w:rsid w:val="00626848"/>
    <w:rsid w:val="00633139"/>
    <w:rsid w:val="006370DE"/>
    <w:rsid w:val="006438D4"/>
    <w:rsid w:val="006451E3"/>
    <w:rsid w:val="00645AAD"/>
    <w:rsid w:val="00646E4E"/>
    <w:rsid w:val="0065217D"/>
    <w:rsid w:val="006601F8"/>
    <w:rsid w:val="0066676F"/>
    <w:rsid w:val="0068150A"/>
    <w:rsid w:val="00681C07"/>
    <w:rsid w:val="006863AA"/>
    <w:rsid w:val="00691784"/>
    <w:rsid w:val="006A2AB9"/>
    <w:rsid w:val="006A7A99"/>
    <w:rsid w:val="006B15F8"/>
    <w:rsid w:val="006B34A2"/>
    <w:rsid w:val="006B4B14"/>
    <w:rsid w:val="006B5977"/>
    <w:rsid w:val="006B5FAB"/>
    <w:rsid w:val="006C09E3"/>
    <w:rsid w:val="006C1A2C"/>
    <w:rsid w:val="006C6D73"/>
    <w:rsid w:val="006C6F43"/>
    <w:rsid w:val="006D5778"/>
    <w:rsid w:val="006D5DD2"/>
    <w:rsid w:val="006D7291"/>
    <w:rsid w:val="006D7780"/>
    <w:rsid w:val="006F6F7A"/>
    <w:rsid w:val="00707619"/>
    <w:rsid w:val="00716677"/>
    <w:rsid w:val="007301A8"/>
    <w:rsid w:val="00734128"/>
    <w:rsid w:val="00735632"/>
    <w:rsid w:val="007413A9"/>
    <w:rsid w:val="00762058"/>
    <w:rsid w:val="00765E5F"/>
    <w:rsid w:val="007778E1"/>
    <w:rsid w:val="00781371"/>
    <w:rsid w:val="007840B9"/>
    <w:rsid w:val="0078480A"/>
    <w:rsid w:val="007971A4"/>
    <w:rsid w:val="007A31A4"/>
    <w:rsid w:val="007A4C16"/>
    <w:rsid w:val="007A6C8A"/>
    <w:rsid w:val="007B2076"/>
    <w:rsid w:val="007B4BA3"/>
    <w:rsid w:val="007B657C"/>
    <w:rsid w:val="007C00B7"/>
    <w:rsid w:val="007C2DE6"/>
    <w:rsid w:val="007C6E92"/>
    <w:rsid w:val="007D0A11"/>
    <w:rsid w:val="007D0B5F"/>
    <w:rsid w:val="007D3531"/>
    <w:rsid w:val="007E10E4"/>
    <w:rsid w:val="007E64AF"/>
    <w:rsid w:val="008041C4"/>
    <w:rsid w:val="00805FA2"/>
    <w:rsid w:val="00807A5E"/>
    <w:rsid w:val="00813D3F"/>
    <w:rsid w:val="00813F5A"/>
    <w:rsid w:val="00814928"/>
    <w:rsid w:val="00815170"/>
    <w:rsid w:val="0082361C"/>
    <w:rsid w:val="00840815"/>
    <w:rsid w:val="00844DB6"/>
    <w:rsid w:val="00845CD1"/>
    <w:rsid w:val="0084765A"/>
    <w:rsid w:val="00847FE6"/>
    <w:rsid w:val="008526A8"/>
    <w:rsid w:val="0085696D"/>
    <w:rsid w:val="00864DB3"/>
    <w:rsid w:val="00864DD2"/>
    <w:rsid w:val="00864EDB"/>
    <w:rsid w:val="00882203"/>
    <w:rsid w:val="008862CE"/>
    <w:rsid w:val="00887FCA"/>
    <w:rsid w:val="00891C81"/>
    <w:rsid w:val="00893ABA"/>
    <w:rsid w:val="00895650"/>
    <w:rsid w:val="008A03F3"/>
    <w:rsid w:val="008A6D0F"/>
    <w:rsid w:val="008A7E50"/>
    <w:rsid w:val="008B0EFE"/>
    <w:rsid w:val="008B2C67"/>
    <w:rsid w:val="008C063D"/>
    <w:rsid w:val="008C78EB"/>
    <w:rsid w:val="008E3C9C"/>
    <w:rsid w:val="008E3F80"/>
    <w:rsid w:val="008E541B"/>
    <w:rsid w:val="008F379A"/>
    <w:rsid w:val="008F4DEB"/>
    <w:rsid w:val="008F5902"/>
    <w:rsid w:val="008F5CBB"/>
    <w:rsid w:val="00905208"/>
    <w:rsid w:val="00910945"/>
    <w:rsid w:val="00910D1D"/>
    <w:rsid w:val="0091662E"/>
    <w:rsid w:val="00920D85"/>
    <w:rsid w:val="00924434"/>
    <w:rsid w:val="00924C73"/>
    <w:rsid w:val="00927BB7"/>
    <w:rsid w:val="00936B07"/>
    <w:rsid w:val="00940E91"/>
    <w:rsid w:val="009451BE"/>
    <w:rsid w:val="00947520"/>
    <w:rsid w:val="00951D85"/>
    <w:rsid w:val="00954E66"/>
    <w:rsid w:val="00960C03"/>
    <w:rsid w:val="0096379C"/>
    <w:rsid w:val="0096734D"/>
    <w:rsid w:val="00970C03"/>
    <w:rsid w:val="009759F8"/>
    <w:rsid w:val="00985CB2"/>
    <w:rsid w:val="00994D72"/>
    <w:rsid w:val="0099564F"/>
    <w:rsid w:val="009A3DD4"/>
    <w:rsid w:val="009A4514"/>
    <w:rsid w:val="009A6A1D"/>
    <w:rsid w:val="009B113E"/>
    <w:rsid w:val="009B1D61"/>
    <w:rsid w:val="009B68D9"/>
    <w:rsid w:val="009B7C15"/>
    <w:rsid w:val="009C32E7"/>
    <w:rsid w:val="009D3903"/>
    <w:rsid w:val="009E3FF9"/>
    <w:rsid w:val="009E4C68"/>
    <w:rsid w:val="009F5A0A"/>
    <w:rsid w:val="00A0139B"/>
    <w:rsid w:val="00A03F80"/>
    <w:rsid w:val="00A07043"/>
    <w:rsid w:val="00A116D4"/>
    <w:rsid w:val="00A13F71"/>
    <w:rsid w:val="00A26245"/>
    <w:rsid w:val="00A263A8"/>
    <w:rsid w:val="00A265B5"/>
    <w:rsid w:val="00A30CA7"/>
    <w:rsid w:val="00A404EA"/>
    <w:rsid w:val="00A41124"/>
    <w:rsid w:val="00A6746E"/>
    <w:rsid w:val="00A67E6B"/>
    <w:rsid w:val="00A76755"/>
    <w:rsid w:val="00A80649"/>
    <w:rsid w:val="00A91678"/>
    <w:rsid w:val="00A92F99"/>
    <w:rsid w:val="00A94353"/>
    <w:rsid w:val="00A9451E"/>
    <w:rsid w:val="00AA1AD6"/>
    <w:rsid w:val="00AB2C3D"/>
    <w:rsid w:val="00AB39B8"/>
    <w:rsid w:val="00AB71D2"/>
    <w:rsid w:val="00AB7BF5"/>
    <w:rsid w:val="00AC48DF"/>
    <w:rsid w:val="00AC5A67"/>
    <w:rsid w:val="00AC7D13"/>
    <w:rsid w:val="00AD04D3"/>
    <w:rsid w:val="00AD18D2"/>
    <w:rsid w:val="00AF7336"/>
    <w:rsid w:val="00B16B66"/>
    <w:rsid w:val="00B2494B"/>
    <w:rsid w:val="00B2729D"/>
    <w:rsid w:val="00B27CFB"/>
    <w:rsid w:val="00B30D58"/>
    <w:rsid w:val="00B31796"/>
    <w:rsid w:val="00B32CA8"/>
    <w:rsid w:val="00B348AA"/>
    <w:rsid w:val="00B442C0"/>
    <w:rsid w:val="00B510A3"/>
    <w:rsid w:val="00B5498A"/>
    <w:rsid w:val="00B54F71"/>
    <w:rsid w:val="00B57620"/>
    <w:rsid w:val="00B60377"/>
    <w:rsid w:val="00B61184"/>
    <w:rsid w:val="00B66F81"/>
    <w:rsid w:val="00B67452"/>
    <w:rsid w:val="00B8054E"/>
    <w:rsid w:val="00B8074F"/>
    <w:rsid w:val="00B827A4"/>
    <w:rsid w:val="00B82D9B"/>
    <w:rsid w:val="00B834A5"/>
    <w:rsid w:val="00B8615D"/>
    <w:rsid w:val="00B8770D"/>
    <w:rsid w:val="00BA51CD"/>
    <w:rsid w:val="00BB0586"/>
    <w:rsid w:val="00BB083D"/>
    <w:rsid w:val="00BB202B"/>
    <w:rsid w:val="00BB381E"/>
    <w:rsid w:val="00BB6560"/>
    <w:rsid w:val="00BC3285"/>
    <w:rsid w:val="00BC4A00"/>
    <w:rsid w:val="00BC66DA"/>
    <w:rsid w:val="00BC7135"/>
    <w:rsid w:val="00BC74EE"/>
    <w:rsid w:val="00BE193C"/>
    <w:rsid w:val="00BE6EE7"/>
    <w:rsid w:val="00C03398"/>
    <w:rsid w:val="00C04AE8"/>
    <w:rsid w:val="00C150D3"/>
    <w:rsid w:val="00C26DB4"/>
    <w:rsid w:val="00C30574"/>
    <w:rsid w:val="00C31685"/>
    <w:rsid w:val="00C35ADF"/>
    <w:rsid w:val="00C4136C"/>
    <w:rsid w:val="00C4550E"/>
    <w:rsid w:val="00C50A6B"/>
    <w:rsid w:val="00C51225"/>
    <w:rsid w:val="00C52A4F"/>
    <w:rsid w:val="00C52FD8"/>
    <w:rsid w:val="00C53AAF"/>
    <w:rsid w:val="00C64BA6"/>
    <w:rsid w:val="00C65ECA"/>
    <w:rsid w:val="00C74BE3"/>
    <w:rsid w:val="00C75E3B"/>
    <w:rsid w:val="00C83E20"/>
    <w:rsid w:val="00C84BC0"/>
    <w:rsid w:val="00C90879"/>
    <w:rsid w:val="00C91912"/>
    <w:rsid w:val="00C93C2A"/>
    <w:rsid w:val="00C9443B"/>
    <w:rsid w:val="00CB1F1F"/>
    <w:rsid w:val="00CB5457"/>
    <w:rsid w:val="00CD14F6"/>
    <w:rsid w:val="00CD1EC0"/>
    <w:rsid w:val="00CD72E9"/>
    <w:rsid w:val="00CD7C34"/>
    <w:rsid w:val="00CE0F76"/>
    <w:rsid w:val="00CF0EFC"/>
    <w:rsid w:val="00CF3093"/>
    <w:rsid w:val="00D07D48"/>
    <w:rsid w:val="00D07EA1"/>
    <w:rsid w:val="00D11DE1"/>
    <w:rsid w:val="00D224BD"/>
    <w:rsid w:val="00D34DA3"/>
    <w:rsid w:val="00D41D1E"/>
    <w:rsid w:val="00D459B2"/>
    <w:rsid w:val="00D4668D"/>
    <w:rsid w:val="00D56DB9"/>
    <w:rsid w:val="00D60373"/>
    <w:rsid w:val="00D624BB"/>
    <w:rsid w:val="00D66C2A"/>
    <w:rsid w:val="00D71A50"/>
    <w:rsid w:val="00D753DB"/>
    <w:rsid w:val="00D838E4"/>
    <w:rsid w:val="00D8464C"/>
    <w:rsid w:val="00D857B1"/>
    <w:rsid w:val="00D877AE"/>
    <w:rsid w:val="00D934C5"/>
    <w:rsid w:val="00D955F9"/>
    <w:rsid w:val="00DA0A3E"/>
    <w:rsid w:val="00DA1E4D"/>
    <w:rsid w:val="00DA1ECD"/>
    <w:rsid w:val="00DA2190"/>
    <w:rsid w:val="00DB3E2D"/>
    <w:rsid w:val="00DB4397"/>
    <w:rsid w:val="00DD7C73"/>
    <w:rsid w:val="00DE1167"/>
    <w:rsid w:val="00DF1F5B"/>
    <w:rsid w:val="00DF59DD"/>
    <w:rsid w:val="00DF6281"/>
    <w:rsid w:val="00E06CDB"/>
    <w:rsid w:val="00E101D3"/>
    <w:rsid w:val="00E1390E"/>
    <w:rsid w:val="00E146FC"/>
    <w:rsid w:val="00E155F7"/>
    <w:rsid w:val="00E156C2"/>
    <w:rsid w:val="00E22ABA"/>
    <w:rsid w:val="00E2381B"/>
    <w:rsid w:val="00E26927"/>
    <w:rsid w:val="00E27E9D"/>
    <w:rsid w:val="00E323EA"/>
    <w:rsid w:val="00E3472D"/>
    <w:rsid w:val="00E35A07"/>
    <w:rsid w:val="00E375F4"/>
    <w:rsid w:val="00E37E4F"/>
    <w:rsid w:val="00E501E6"/>
    <w:rsid w:val="00E56277"/>
    <w:rsid w:val="00E5714F"/>
    <w:rsid w:val="00E60DFE"/>
    <w:rsid w:val="00E61E78"/>
    <w:rsid w:val="00E80F4E"/>
    <w:rsid w:val="00E81313"/>
    <w:rsid w:val="00E84BEA"/>
    <w:rsid w:val="00E854AD"/>
    <w:rsid w:val="00E9368C"/>
    <w:rsid w:val="00E93E72"/>
    <w:rsid w:val="00E942DC"/>
    <w:rsid w:val="00E94E42"/>
    <w:rsid w:val="00E95ED2"/>
    <w:rsid w:val="00E96B04"/>
    <w:rsid w:val="00E9724B"/>
    <w:rsid w:val="00EA217F"/>
    <w:rsid w:val="00EA4FD7"/>
    <w:rsid w:val="00EB18D3"/>
    <w:rsid w:val="00EC6DFC"/>
    <w:rsid w:val="00EC7414"/>
    <w:rsid w:val="00EE67C7"/>
    <w:rsid w:val="00EE7AE7"/>
    <w:rsid w:val="00EF3001"/>
    <w:rsid w:val="00EF4467"/>
    <w:rsid w:val="00EF739B"/>
    <w:rsid w:val="00F04865"/>
    <w:rsid w:val="00F06FDA"/>
    <w:rsid w:val="00F15B0E"/>
    <w:rsid w:val="00F3582E"/>
    <w:rsid w:val="00F35D95"/>
    <w:rsid w:val="00F36864"/>
    <w:rsid w:val="00F40829"/>
    <w:rsid w:val="00F42E37"/>
    <w:rsid w:val="00F51652"/>
    <w:rsid w:val="00F550D8"/>
    <w:rsid w:val="00F56A9E"/>
    <w:rsid w:val="00F639EA"/>
    <w:rsid w:val="00F64ABF"/>
    <w:rsid w:val="00F6647C"/>
    <w:rsid w:val="00F6655F"/>
    <w:rsid w:val="00F80859"/>
    <w:rsid w:val="00F97C7E"/>
    <w:rsid w:val="00FA1E00"/>
    <w:rsid w:val="00FA221C"/>
    <w:rsid w:val="00FA5B36"/>
    <w:rsid w:val="00FA6536"/>
    <w:rsid w:val="00FA68FF"/>
    <w:rsid w:val="00FB4FAD"/>
    <w:rsid w:val="00FB5243"/>
    <w:rsid w:val="00FB5FD6"/>
    <w:rsid w:val="00FC33C9"/>
    <w:rsid w:val="00FC3AB7"/>
    <w:rsid w:val="00FC5B65"/>
    <w:rsid w:val="00FD03D5"/>
    <w:rsid w:val="00FE7A66"/>
    <w:rsid w:val="00FF18FA"/>
    <w:rsid w:val="00FF3685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A5D5"/>
  <w15:docId w15:val="{33F14096-4C66-475B-8D73-5A1BAFC471BF}"/>
  <w:trackRevision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3A8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3F5A"/>
    <w:pPr>
      <w:keepNext/>
      <w:numPr>
        <w:numId w:val="48"/>
      </w:numPr>
      <w:spacing w:before="240" w:after="240"/>
      <w:jc w:val="both"/>
      <w:outlineLvl w:val="0"/>
    </w:pPr>
    <w:rPr>
      <w:b/>
      <w:kern w:val="28"/>
      <w:sz w:val="22"/>
      <w:szCs w:val="22"/>
      <w:lang w:eastAsia="en-US"/>
    </w:rPr>
  </w:style>
  <w:style w:type="paragraph" w:styleId="Cmsor2">
    <w:name w:val="heading 2"/>
    <w:basedOn w:val="Cmsor1"/>
    <w:next w:val="Beljebb2szintalatt"/>
    <w:link w:val="Cmsor2Char"/>
    <w:qFormat/>
    <w:rsid w:val="001F52CB"/>
    <w:pPr>
      <w:numPr>
        <w:ilvl w:val="1"/>
      </w:numPr>
      <w:spacing w:before="120" w:after="120"/>
      <w:outlineLvl w:val="1"/>
    </w:pPr>
    <w:rPr>
      <w:rFonts w:cs="Arial"/>
      <w:b w:val="0"/>
      <w:sz w:val="24"/>
    </w:rPr>
  </w:style>
  <w:style w:type="paragraph" w:styleId="Cmsor3">
    <w:name w:val="heading 3"/>
    <w:basedOn w:val="Cmsor2"/>
    <w:next w:val="Beljebb3szintalatt"/>
    <w:link w:val="Cmsor3Char"/>
    <w:qFormat/>
    <w:rsid w:val="001F52CB"/>
    <w:pPr>
      <w:numPr>
        <w:ilvl w:val="2"/>
      </w:numPr>
      <w:outlineLvl w:val="2"/>
    </w:pPr>
  </w:style>
  <w:style w:type="paragraph" w:styleId="Cmsor4">
    <w:name w:val="heading 4"/>
    <w:aliases w:val="Negyedik számozott szint"/>
    <w:basedOn w:val="Cmsor3"/>
    <w:next w:val="Norml"/>
    <w:link w:val="Cmsor4Char"/>
    <w:qFormat/>
    <w:rsid w:val="00FE7A66"/>
    <w:pPr>
      <w:numPr>
        <w:ilvl w:val="3"/>
      </w:numPr>
      <w:spacing w:before="240" w:after="60"/>
      <w:outlineLvl w:val="3"/>
    </w:pPr>
  </w:style>
  <w:style w:type="paragraph" w:styleId="Cmsor5">
    <w:name w:val="heading 5"/>
    <w:aliases w:val="Ötödik számozott szint,5. számozott szint, 5. számozott szint,5. számozott"/>
    <w:basedOn w:val="Norml"/>
    <w:next w:val="Norml"/>
    <w:link w:val="Cmsor5Char"/>
    <w:qFormat/>
    <w:rsid w:val="00A263A8"/>
    <w:pPr>
      <w:numPr>
        <w:ilvl w:val="4"/>
        <w:numId w:val="48"/>
      </w:numPr>
      <w:spacing w:before="240" w:after="60"/>
      <w:outlineLvl w:val="4"/>
    </w:pPr>
    <w:rPr>
      <w:rFonts w:ascii="Arial" w:hAnsi="Arial"/>
      <w:sz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A263A8"/>
    <w:pPr>
      <w:numPr>
        <w:ilvl w:val="5"/>
        <w:numId w:val="48"/>
      </w:numPr>
      <w:spacing w:before="240" w:after="60"/>
      <w:outlineLvl w:val="5"/>
    </w:pPr>
    <w:rPr>
      <w:rFonts w:ascii="Arial" w:hAnsi="Arial"/>
      <w:i/>
      <w:sz w:val="22"/>
      <w:lang w:eastAsia="en-US"/>
    </w:rPr>
  </w:style>
  <w:style w:type="paragraph" w:styleId="Cmsor7">
    <w:name w:val="heading 7"/>
    <w:basedOn w:val="Norml"/>
    <w:next w:val="Norml"/>
    <w:link w:val="Cmsor7Char"/>
    <w:qFormat/>
    <w:rsid w:val="00A263A8"/>
    <w:pPr>
      <w:numPr>
        <w:ilvl w:val="6"/>
        <w:numId w:val="48"/>
      </w:numPr>
      <w:spacing w:before="240" w:after="60"/>
      <w:outlineLvl w:val="6"/>
    </w:pPr>
    <w:rPr>
      <w:rFonts w:ascii="Arial" w:hAnsi="Arial"/>
      <w:lang w:eastAsia="en-US"/>
    </w:rPr>
  </w:style>
  <w:style w:type="paragraph" w:styleId="Cmsor8">
    <w:name w:val="heading 8"/>
    <w:basedOn w:val="Norml"/>
    <w:next w:val="Norml"/>
    <w:link w:val="Cmsor8Char"/>
    <w:qFormat/>
    <w:rsid w:val="00A263A8"/>
    <w:pPr>
      <w:numPr>
        <w:ilvl w:val="7"/>
        <w:numId w:val="48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Cmsor9">
    <w:name w:val="heading 9"/>
    <w:basedOn w:val="Norml"/>
    <w:next w:val="Norml"/>
    <w:link w:val="Cmsor9Char"/>
    <w:qFormat/>
    <w:rsid w:val="00A263A8"/>
    <w:pPr>
      <w:numPr>
        <w:ilvl w:val="8"/>
        <w:numId w:val="48"/>
      </w:num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13F5A"/>
    <w:rPr>
      <w:rFonts w:ascii="Times New Roman" w:eastAsia="Times New Roman" w:hAnsi="Times New Roman" w:cs="Times New Roman"/>
      <w:b/>
      <w:kern w:val="28"/>
    </w:rPr>
  </w:style>
  <w:style w:type="character" w:customStyle="1" w:styleId="Cmsor2Char">
    <w:name w:val="Címsor 2 Char"/>
    <w:link w:val="Cmsor2"/>
    <w:rsid w:val="001F52CB"/>
    <w:rPr>
      <w:rFonts w:ascii="Times New Roman" w:eastAsia="Times New Roman" w:hAnsi="Times New Roman" w:cs="Arial"/>
      <w:kern w:val="28"/>
      <w:sz w:val="24"/>
      <w:szCs w:val="22"/>
      <w:lang w:eastAsia="en-US"/>
    </w:rPr>
  </w:style>
  <w:style w:type="character" w:customStyle="1" w:styleId="Cmsor3Char">
    <w:name w:val="Címsor 3 Char"/>
    <w:link w:val="Cmsor3"/>
    <w:rsid w:val="001F52CB"/>
    <w:rPr>
      <w:rFonts w:ascii="Times New Roman" w:eastAsia="Times New Roman" w:hAnsi="Times New Roman" w:cs="Arial"/>
      <w:kern w:val="28"/>
      <w:sz w:val="24"/>
    </w:rPr>
  </w:style>
  <w:style w:type="character" w:customStyle="1" w:styleId="Cmsor4Char">
    <w:name w:val="Címsor 4 Char"/>
    <w:aliases w:val="Negyedik számozott szint Char"/>
    <w:link w:val="Cmsor4"/>
    <w:rsid w:val="00FE7A66"/>
    <w:rPr>
      <w:rFonts w:ascii="Times New Roman" w:eastAsia="Times New Roman" w:hAnsi="Times New Roman" w:cs="Arial"/>
      <w:kern w:val="28"/>
      <w:sz w:val="24"/>
    </w:rPr>
  </w:style>
  <w:style w:type="character" w:customStyle="1" w:styleId="Cmsor5Char">
    <w:name w:val="Címsor 5 Char"/>
    <w:aliases w:val="Ötödik számozott szint Char,5. számozott szint Char, 5. számozott szint Char,5. számozott Char"/>
    <w:link w:val="Cmsor5"/>
    <w:rsid w:val="00A263A8"/>
    <w:rPr>
      <w:rFonts w:ascii="Arial" w:eastAsia="Times New Roman" w:hAnsi="Arial" w:cs="Times New Roman"/>
      <w:szCs w:val="24"/>
    </w:rPr>
  </w:style>
  <w:style w:type="character" w:customStyle="1" w:styleId="Cmsor6Char">
    <w:name w:val="Címsor 6 Char"/>
    <w:link w:val="Cmsor6"/>
    <w:rsid w:val="00A263A8"/>
    <w:rPr>
      <w:rFonts w:ascii="Arial" w:eastAsia="Times New Roman" w:hAnsi="Arial" w:cs="Times New Roman"/>
      <w:i/>
      <w:szCs w:val="24"/>
    </w:rPr>
  </w:style>
  <w:style w:type="character" w:customStyle="1" w:styleId="Cmsor7Char">
    <w:name w:val="Címsor 7 Char"/>
    <w:link w:val="Cmsor7"/>
    <w:rsid w:val="00A263A8"/>
    <w:rPr>
      <w:rFonts w:ascii="Arial" w:eastAsia="Times New Roman" w:hAnsi="Arial" w:cs="Times New Roman"/>
      <w:sz w:val="24"/>
      <w:szCs w:val="24"/>
    </w:rPr>
  </w:style>
  <w:style w:type="character" w:customStyle="1" w:styleId="Cmsor8Char">
    <w:name w:val="Címsor 8 Char"/>
    <w:link w:val="Cmsor8"/>
    <w:rsid w:val="00A263A8"/>
    <w:rPr>
      <w:rFonts w:ascii="Arial" w:eastAsia="Times New Roman" w:hAnsi="Arial" w:cs="Times New Roman"/>
      <w:i/>
      <w:sz w:val="24"/>
      <w:szCs w:val="24"/>
    </w:rPr>
  </w:style>
  <w:style w:type="character" w:customStyle="1" w:styleId="Cmsor9Char">
    <w:name w:val="Címsor 9 Char"/>
    <w:link w:val="Cmsor9"/>
    <w:rsid w:val="00A263A8"/>
    <w:rPr>
      <w:rFonts w:ascii="Arial" w:eastAsia="Times New Roman" w:hAnsi="Arial" w:cs="Times New Roman"/>
      <w:i/>
      <w:sz w:val="18"/>
      <w:szCs w:val="24"/>
    </w:rPr>
  </w:style>
  <w:style w:type="paragraph" w:styleId="lfej">
    <w:name w:val="header"/>
    <w:basedOn w:val="Norml"/>
    <w:link w:val="lfejChar"/>
    <w:rsid w:val="00A263A8"/>
    <w:pPr>
      <w:tabs>
        <w:tab w:val="center" w:pos="4536"/>
        <w:tab w:val="right" w:pos="9072"/>
      </w:tabs>
    </w:pPr>
    <w:rPr>
      <w:sz w:val="18"/>
      <w:lang w:eastAsia="en-US"/>
    </w:rPr>
  </w:style>
  <w:style w:type="character" w:customStyle="1" w:styleId="lfejChar">
    <w:name w:val="Élőfej Char"/>
    <w:link w:val="lfej"/>
    <w:rsid w:val="00A263A8"/>
    <w:rPr>
      <w:rFonts w:ascii="Times New Roman" w:eastAsia="Times New Roman" w:hAnsi="Times New Roman" w:cs="Times New Roman"/>
      <w:sz w:val="18"/>
      <w:szCs w:val="24"/>
    </w:rPr>
  </w:style>
  <w:style w:type="paragraph" w:styleId="llb">
    <w:name w:val="footer"/>
    <w:basedOn w:val="Norml"/>
    <w:link w:val="llbChar"/>
    <w:rsid w:val="00A263A8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8"/>
      <w:szCs w:val="18"/>
    </w:rPr>
  </w:style>
  <w:style w:type="character" w:customStyle="1" w:styleId="llbChar">
    <w:name w:val="Élőláb Char"/>
    <w:link w:val="llb"/>
    <w:rsid w:val="00A263A8"/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63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263A8"/>
    <w:rPr>
      <w:rFonts w:ascii="Tahoma" w:eastAsia="Times New Roman" w:hAnsi="Tahoma" w:cs="Tahoma"/>
      <w:sz w:val="16"/>
      <w:szCs w:val="16"/>
      <w:lang w:eastAsia="hu-HU"/>
    </w:rPr>
  </w:style>
  <w:style w:type="character" w:styleId="Helyrzszveg">
    <w:name w:val="Placeholder Text"/>
    <w:uiPriority w:val="99"/>
    <w:semiHidden/>
    <w:rsid w:val="00311708"/>
    <w:rPr>
      <w:color w:val="808080"/>
    </w:rPr>
  </w:style>
  <w:style w:type="character" w:styleId="Hiperhivatkozs">
    <w:name w:val="Hyperlink"/>
    <w:uiPriority w:val="99"/>
    <w:unhideWhenUsed/>
    <w:rsid w:val="002A049D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2A049D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FA1E00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Stlus1">
    <w:name w:val="Stílus1"/>
    <w:uiPriority w:val="1"/>
    <w:rsid w:val="006261A5"/>
    <w:rPr>
      <w:color w:val="FF0000"/>
    </w:rPr>
  </w:style>
  <w:style w:type="character" w:customStyle="1" w:styleId="Stlus2">
    <w:name w:val="Stílus2"/>
    <w:uiPriority w:val="1"/>
    <w:rsid w:val="006261A5"/>
    <w:rPr>
      <w:color w:val="auto"/>
    </w:rPr>
  </w:style>
  <w:style w:type="paragraph" w:customStyle="1" w:styleId="Focm">
    <w:name w:val="Focím"/>
    <w:basedOn w:val="Norml"/>
    <w:rsid w:val="005D06F6"/>
    <w:pPr>
      <w:spacing w:before="360" w:after="360"/>
      <w:jc w:val="center"/>
    </w:pPr>
    <w:rPr>
      <w:rFonts w:ascii="Arial" w:hAnsi="Arial" w:cs="Arial"/>
      <w:b/>
      <w:caps/>
      <w:sz w:val="22"/>
      <w:szCs w:val="20"/>
    </w:rPr>
  </w:style>
  <w:style w:type="paragraph" w:styleId="NormlWeb">
    <w:name w:val="Normal (Web)"/>
    <w:basedOn w:val="Norml"/>
    <w:link w:val="NormlWebChar"/>
    <w:uiPriority w:val="99"/>
    <w:unhideWhenUsed/>
    <w:rsid w:val="00954E66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2159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59B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159B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59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159B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21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BB202B"/>
    <w:pPr>
      <w:tabs>
        <w:tab w:val="left" w:pos="567"/>
        <w:tab w:val="right" w:leader="dot" w:pos="9345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03398"/>
    <w:pPr>
      <w:spacing w:after="100"/>
      <w:ind w:left="240"/>
    </w:pPr>
  </w:style>
  <w:style w:type="paragraph" w:styleId="Vltozat">
    <w:name w:val="Revision"/>
    <w:hidden/>
    <w:uiPriority w:val="99"/>
    <w:semiHidden/>
    <w:rsid w:val="001E621C"/>
    <w:rPr>
      <w:rFonts w:ascii="Times New Roman" w:eastAsia="Times New Roman" w:hAnsi="Times New Roman"/>
      <w:sz w:val="24"/>
      <w:szCs w:val="24"/>
    </w:rPr>
  </w:style>
  <w:style w:type="paragraph" w:customStyle="1" w:styleId="Beljebb2szintalatt">
    <w:name w:val="Beljebb 2. szint alatt"/>
    <w:basedOn w:val="Norml"/>
    <w:rsid w:val="00D34DA3"/>
    <w:pPr>
      <w:spacing w:before="120" w:after="120"/>
      <w:ind w:left="1276"/>
      <w:jc w:val="both"/>
    </w:pPr>
    <w:rPr>
      <w:rFonts w:ascii="Arial" w:hAnsi="Arial" w:cs="Arial"/>
      <w:sz w:val="22"/>
      <w:szCs w:val="20"/>
    </w:rPr>
  </w:style>
  <w:style w:type="paragraph" w:customStyle="1" w:styleId="Francia-3szint">
    <w:name w:val="Francia - 3. szint"/>
    <w:basedOn w:val="Norml"/>
    <w:rsid w:val="00D34DA3"/>
    <w:pPr>
      <w:numPr>
        <w:numId w:val="21"/>
      </w:num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Francia-2szint">
    <w:name w:val="Francia - 2. szint"/>
    <w:basedOn w:val="Norml"/>
    <w:rsid w:val="00D34DA3"/>
    <w:pPr>
      <w:numPr>
        <w:numId w:val="20"/>
      </w:numPr>
      <w:spacing w:before="60" w:after="60"/>
      <w:ind w:left="1633" w:hanging="357"/>
      <w:jc w:val="both"/>
    </w:pPr>
    <w:rPr>
      <w:rFonts w:ascii="Arial" w:hAnsi="Arial" w:cs="Arial"/>
      <w:sz w:val="22"/>
      <w:szCs w:val="20"/>
    </w:rPr>
  </w:style>
  <w:style w:type="paragraph" w:customStyle="1" w:styleId="Beljebb3szintalatt">
    <w:name w:val="Beljebb 3. szint alatt"/>
    <w:basedOn w:val="Norml"/>
    <w:rsid w:val="00D34DA3"/>
    <w:pPr>
      <w:spacing w:before="120" w:after="120"/>
      <w:ind w:left="1985"/>
      <w:jc w:val="both"/>
    </w:pPr>
    <w:rPr>
      <w:rFonts w:ascii="Arial" w:hAnsi="Arial"/>
      <w:sz w:val="22"/>
      <w:szCs w:val="20"/>
    </w:rPr>
  </w:style>
  <w:style w:type="paragraph" w:customStyle="1" w:styleId="abekezds2szintalatt">
    <w:name w:val="a) bekezdés 2. szint alatt"/>
    <w:basedOn w:val="Norml"/>
    <w:rsid w:val="00D34DA3"/>
    <w:pPr>
      <w:numPr>
        <w:numId w:val="22"/>
      </w:numPr>
      <w:tabs>
        <w:tab w:val="clear" w:pos="4017"/>
        <w:tab w:val="num" w:pos="1701"/>
      </w:tabs>
      <w:spacing w:before="60" w:after="60"/>
      <w:ind w:left="1633" w:hanging="357"/>
      <w:jc w:val="both"/>
    </w:pPr>
    <w:rPr>
      <w:rFonts w:ascii="Arial" w:hAnsi="Arial"/>
      <w:sz w:val="22"/>
      <w:szCs w:val="20"/>
    </w:rPr>
  </w:style>
  <w:style w:type="paragraph" w:customStyle="1" w:styleId="abekezds3szintalatt">
    <w:name w:val="a) bekezdés 3. szint alatt"/>
    <w:basedOn w:val="Norml"/>
    <w:rsid w:val="00D34DA3"/>
    <w:pPr>
      <w:spacing w:before="60" w:after="60"/>
      <w:ind w:left="2342"/>
      <w:jc w:val="both"/>
    </w:pPr>
    <w:rPr>
      <w:rFonts w:ascii="Arial" w:hAnsi="Arial"/>
      <w:sz w:val="22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EE7AE7"/>
    <w:pPr>
      <w:spacing w:after="100"/>
      <w:ind w:left="480"/>
    </w:pPr>
  </w:style>
  <w:style w:type="numbering" w:customStyle="1" w:styleId="Stlus3">
    <w:name w:val="Stílus3"/>
    <w:uiPriority w:val="99"/>
    <w:rsid w:val="00A30CA7"/>
    <w:pPr>
      <w:numPr>
        <w:numId w:val="26"/>
      </w:numPr>
    </w:pPr>
  </w:style>
  <w:style w:type="numbering" w:customStyle="1" w:styleId="Stlus4">
    <w:name w:val="Stílus4"/>
    <w:uiPriority w:val="99"/>
    <w:rsid w:val="00A30CA7"/>
  </w:style>
  <w:style w:type="paragraph" w:customStyle="1" w:styleId="Bajuszbekezds">
    <w:name w:val="Bajuszbekezdés"/>
    <w:basedOn w:val="Norml"/>
    <w:rsid w:val="004544EE"/>
    <w:pPr>
      <w:numPr>
        <w:numId w:val="30"/>
      </w:numPr>
      <w:tabs>
        <w:tab w:val="left" w:pos="1701"/>
      </w:tabs>
      <w:spacing w:before="60" w:after="60"/>
      <w:jc w:val="both"/>
    </w:pPr>
    <w:rPr>
      <w:szCs w:val="20"/>
      <w:lang w:eastAsia="en-US"/>
    </w:rPr>
  </w:style>
  <w:style w:type="character" w:styleId="Sorszma">
    <w:name w:val="line number"/>
    <w:basedOn w:val="Bekezdsalapbettpusa"/>
    <w:uiPriority w:val="99"/>
    <w:semiHidden/>
    <w:unhideWhenUsed/>
    <w:rsid w:val="00F6655F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EC6DFC"/>
    <w:rPr>
      <w:rFonts w:ascii="Times New Roman" w:eastAsia="Times New Roman" w:hAnsi="Times New Roman"/>
      <w:sz w:val="24"/>
      <w:szCs w:val="24"/>
    </w:rPr>
  </w:style>
  <w:style w:type="paragraph" w:styleId="Cm">
    <w:name w:val="Title"/>
    <w:aliases w:val="Normál 1"/>
    <w:basedOn w:val="Norml"/>
    <w:next w:val="Norml"/>
    <w:link w:val="CmChar"/>
    <w:uiPriority w:val="10"/>
    <w:qFormat/>
    <w:rsid w:val="00EC6DFC"/>
    <w:pPr>
      <w:autoSpaceDE w:val="0"/>
      <w:autoSpaceDN w:val="0"/>
      <w:adjustRightInd w:val="0"/>
      <w:spacing w:before="120" w:after="120"/>
      <w:jc w:val="both"/>
    </w:pPr>
    <w:rPr>
      <w:rFonts w:eastAsiaTheme="majorEastAsia" w:cstheme="majorBidi"/>
      <w:spacing w:val="5"/>
      <w:kern w:val="28"/>
      <w:szCs w:val="52"/>
    </w:rPr>
  </w:style>
  <w:style w:type="character" w:customStyle="1" w:styleId="CmChar">
    <w:name w:val="Cím Char"/>
    <w:aliases w:val="Normál 1 Char"/>
    <w:basedOn w:val="Bekezdsalapbettpusa"/>
    <w:link w:val="Cm"/>
    <w:uiPriority w:val="10"/>
    <w:rsid w:val="00EC6DFC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0F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0F4E"/>
    <w:rPr>
      <w:rFonts w:asciiTheme="minorHAnsi" w:eastAsiaTheme="minorHAnsi" w:hAnsiTheme="minorHAnsi" w:cstheme="minorBidi"/>
      <w:lang w:eastAsia="en-US"/>
    </w:rPr>
  </w:style>
  <w:style w:type="character" w:customStyle="1" w:styleId="BekezdsChar">
    <w:name w:val="Bekezdés Char"/>
    <w:basedOn w:val="Bekezdsalapbettpusa"/>
    <w:link w:val="Bekezds"/>
    <w:uiPriority w:val="99"/>
    <w:locked/>
    <w:rsid w:val="00E80F4E"/>
    <w:rPr>
      <w:rFonts w:ascii="Times New Roman" w:eastAsia="Times New Roman" w:hAnsi="Times New Roman"/>
      <w:sz w:val="24"/>
    </w:rPr>
  </w:style>
  <w:style w:type="paragraph" w:customStyle="1" w:styleId="Bekezds">
    <w:name w:val="Bekezdés"/>
    <w:basedOn w:val="Norml"/>
    <w:link w:val="BekezdsChar"/>
    <w:uiPriority w:val="99"/>
    <w:qFormat/>
    <w:rsid w:val="00E80F4E"/>
    <w:pPr>
      <w:spacing w:before="60" w:after="60"/>
      <w:ind w:left="851"/>
      <w:jc w:val="both"/>
    </w:pPr>
    <w:rPr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80F4E"/>
    <w:rPr>
      <w:vertAlign w:val="superscript"/>
    </w:rPr>
  </w:style>
  <w:style w:type="table" w:customStyle="1" w:styleId="Rcsostblzat1">
    <w:name w:val="Rácsos táblázat1"/>
    <w:basedOn w:val="Normltblzat"/>
    <w:rsid w:val="00E80F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WebChar">
    <w:name w:val="Normál (Web) Char"/>
    <w:basedOn w:val="Bekezdsalapbettpusa"/>
    <w:link w:val="NormlWeb"/>
    <w:uiPriority w:val="99"/>
    <w:locked/>
    <w:rsid w:val="00A070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unka_\b3457\Dokumentumok\Sablonok\Tarsasagi_melleklet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Tarsasagi_melleklet_sablon</Template>
  <TotalTime>1</TotalTime>
  <Pages>2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Újrahasznosítási Megállapodás mintája</vt:lpstr>
    </vt:vector>
  </TitlesOfParts>
  <Company>MVM Zrt.</Company>
  <LinksUpToDate>false</LinksUpToDate>
  <CharactersWithSpaces>3309</CharactersWithSpaces>
  <SharedDoc>false</SharedDoc>
  <HLinks>
    <vt:vector size="108" baseType="variant">
      <vt:variant>
        <vt:i4>1835058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_Toc331150593</vt:lpwstr>
      </vt:variant>
      <vt:variant>
        <vt:i4>1835058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_Toc331150592</vt:lpwstr>
      </vt:variant>
      <vt:variant>
        <vt:i4>1835058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_Toc331150591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_Toc331150590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_Toc331150589</vt:lpwstr>
      </vt:variant>
      <vt:variant>
        <vt:i4>1900594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_Toc331150588</vt:lpwstr>
      </vt:variant>
      <vt:variant>
        <vt:i4>1900594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_Toc331150587</vt:lpwstr>
      </vt:variant>
      <vt:variant>
        <vt:i4>1900594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_Toc331150585</vt:lpwstr>
      </vt:variant>
      <vt:variant>
        <vt:i4>1900594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_Toc331150584</vt:lpwstr>
      </vt:variant>
      <vt:variant>
        <vt:i4>1900594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_Toc331150583</vt:lpwstr>
      </vt:variant>
      <vt:variant>
        <vt:i4>1900594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_Toc331150582</vt:lpwstr>
      </vt:variant>
      <vt:variant>
        <vt:i4>1900594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_Toc331150581</vt:lpwstr>
      </vt:variant>
      <vt:variant>
        <vt:i4>1900594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_Toc331150580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_Toc331150579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_Toc331150578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_Toc331150577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_Toc331150576</vt:lpwstr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https://csoportmunka.mvmh.hu/mvmcsoport/szabdoktar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KÖZADATOK TOVÁBBI FELHASZNÁLÁSÁRÓL SZÓLÓ EGYEDI MEGÁLLAPODÁS</dc:title>
  <dc:creator>Szlama Ilona</dc:creator>
  <lastModifiedBy>Pomizs Fanni Dr.</lastModifiedBy>
  <revision>3</revision>
  <lastPrinted>2021-12-23T09:42:00.0000000Z</lastPrinted>
  <dcterms:created xsi:type="dcterms:W3CDTF">2025-07-17T07:27:00.0000000Z</dcterms:created>
  <dcterms:modified xsi:type="dcterms:W3CDTF">2025-07-17T07:55:00.0000000Z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0x01010021E06FA6C7E20B4CAD8B228C445A4C74</vt:lpwstr>
  </op:property>
  <op:property fmtid="{D5CDD505-2E9C-101B-9397-08002B2CF9AE}" pid="3" name="Szervezeti egység">
    <vt:lpwstr>4. Minőségügy</vt:lpwstr>
  </op:property>
  <op:property fmtid="{D5CDD505-2E9C-101B-9397-08002B2CF9AE}" pid="4" name="Order">
    <vt:r8>52300</vt:r8>
  </op:property>
  <op:property fmtid="{D5CDD505-2E9C-101B-9397-08002B2CF9AE}" pid="5" name="RoutingRuleDescription">
    <vt:lpwstr>Társasági szabályozóhoz tartozó melléklet készítéséhez</vt:lpwstr>
  </op:property>
  <op:property fmtid="{D5CDD505-2E9C-101B-9397-08002B2CF9AE}" pid="6" name="MVM Paks II. Dokumentum típus">
    <vt:lpwstr>Melléklet</vt:lpwstr>
  </op:property>
  <op:property fmtid="{D5CDD505-2E9C-101B-9397-08002B2CF9AE}" pid="7" name="_CopySource">
    <vt:lpwstr>http://null</vt:lpwstr>
  </op:property>
  <op:property fmtid="{D5CDD505-2E9C-101B-9397-08002B2CF9AE}" pid="8" name="DocuflowId">
    <vt:i4>16746</vt:i4>
  </op:property>
  <op:property fmtid="{D5CDD505-2E9C-101B-9397-08002B2CF9AE}" pid="9" name="Folyamatgazda">
    <vt:lpwstr/>
  </op:property>
  <op:property fmtid="{D5CDD505-2E9C-101B-9397-08002B2CF9AE}" pid="10" name="Folyamatgazda szervezeti egység">
    <vt:lpwstr/>
  </op:property>
  <op:property fmtid="{D5CDD505-2E9C-101B-9397-08002B2CF9AE}" pid="11" name="Cím">
    <vt:lpwstr>KÖZADATOK TOVÁBBI FELHASZNÁLÁSÁRÓL SZÓLÓ EGYEDI MEGÁLLAPODÁS</vt:lpwstr>
  </op:property>
  <op:property fmtid="{D5CDD505-2E9C-101B-9397-08002B2CF9AE}" pid="12" name="Előadó">
    <vt:lpwstr>Pomizs Fanni Dr.</vt:lpwstr>
  </op:property>
  <op:property fmtid="{D5CDD505-2E9C-101B-9397-08002B2CF9AE}" pid="13" name="Előadó AD azonosító">
    <vt:lpwstr>PAKS2\A1043</vt:lpwstr>
  </op:property>
  <op:property fmtid="{D5CDD505-2E9C-101B-9397-08002B2CF9AE}" pid="14" name="Előadó szervezeti egység">
    <vt:lpwstr>JTO</vt:lpwstr>
  </op:property>
  <op:property fmtid="{D5CDD505-2E9C-101B-9397-08002B2CF9AE}" pid="15" name="Folyamatszponzor">
    <vt:lpwstr>Kárpáti Zoltán István Dr.</vt:lpwstr>
  </op:property>
  <op:property fmtid="{D5CDD505-2E9C-101B-9397-08002B2CF9AE}" pid="16" name="Folyamatszponzor AD azonosító">
    <vt:lpwstr>PAKS2\A1071</vt:lpwstr>
  </op:property>
  <op:property fmtid="{D5CDD505-2E9C-101B-9397-08002B2CF9AE}" pid="17" name="Folyamatszponzor szervezeti egység">
    <vt:lpwstr>JIG</vt:lpwstr>
  </op:property>
  <op:property fmtid="{D5CDD505-2E9C-101B-9397-08002B2CF9AE}" pid="18" name="jovahagyo_beosztas">
    <vt:lpwstr>jogi igazgató</vt:lpwstr>
  </op:property>
  <op:property fmtid="{D5CDD505-2E9C-101B-9397-08002B2CF9AE}" pid="19" name="Kiadás">
    <vt:lpwstr>7.0</vt:lpwstr>
  </op:property>
  <op:property fmtid="{D5CDD505-2E9C-101B-9397-08002B2CF9AE}" pid="20" name="Leírás">
    <vt:lpwstr>KÖZADATOK TOVÁBBI FELHASZNÁLÁSÁRÓL SZÓLÓ EGYEDI MEGÁLLAPODÁS (7.0, 2025.07.22)</vt:lpwstr>
  </op:property>
  <op:property fmtid="{D5CDD505-2E9C-101B-9397-08002B2CF9AE}" pid="21" name="Hatályos(-tól)">
    <vt:lpwstr>2025.07.22</vt:lpwstr>
  </op:property>
  <op:property fmtid="{D5CDD505-2E9C-101B-9397-08002B2CF9AE}" pid="22" name="Hatályos(-ig)">
    <vt:lpwstr/>
  </op:property>
  <op:property fmtid="{D5CDD505-2E9C-101B-9397-08002B2CF9AE}" pid="23" name="Dokumentum típusa">
    <vt:lpwstr>Mellékletek</vt:lpwstr>
  </op:property>
  <op:property fmtid="{D5CDD505-2E9C-101B-9397-08002B2CF9AE}" pid="24" name="Hatályon kívül helyezte ez a dokumentum">
    <vt:lpwstr/>
  </op:property>
  <op:property fmtid="{D5CDD505-2E9C-101B-9397-08002B2CF9AE}" pid="25" name="Hatályon kívül helyezi ezt a dokumentumot">
    <vt:lpwstr/>
  </op:property>
  <op:property fmtid="{D5CDD505-2E9C-101B-9397-08002B2CF9AE}" pid="26" name="IG_szam">
    <vt:lpwstr/>
  </op:property>
  <op:property fmtid="{D5CDD505-2E9C-101B-9397-08002B2CF9AE}" pid="27" name="ellenorzo1">
    <vt:lpwstr>Mach Veronika Dr.</vt:lpwstr>
  </op:property>
  <op:property fmtid="{D5CDD505-2E9C-101B-9397-08002B2CF9AE}" pid="28" name="ellenorzo2">
    <vt:lpwstr>Gyurkó Krisztina</vt:lpwstr>
  </op:property>
  <op:property fmtid="{D5CDD505-2E9C-101B-9397-08002B2CF9AE}" pid="29" name="e1sz">
    <vt:lpwstr>ISZO</vt:lpwstr>
  </op:property>
  <op:property fmtid="{D5CDD505-2E9C-101B-9397-08002B2CF9AE}" pid="30" name="e2sz">
    <vt:lpwstr>MMO</vt:lpwstr>
  </op:property>
  <op:property fmtid="{D5CDD505-2E9C-101B-9397-08002B2CF9AE}" pid="31" name="dok_szam">
    <vt:lpwstr>PA2-FU-1302</vt:lpwstr>
  </op:property>
  <op:property fmtid="{D5CDD505-2E9C-101B-9397-08002B2CF9AE}" pid="32" name="hatalyba_helyezo">
    <vt:lpwstr>Jákli Gergely</vt:lpwstr>
  </op:property>
  <op:property fmtid="{D5CDD505-2E9C-101B-9397-08002B2CF9AE}" pid="33" name="hatalyba_helyezo_ad">
    <vt:lpwstr>PAKS2\A1023</vt:lpwstr>
  </op:property>
  <op:property fmtid="{D5CDD505-2E9C-101B-9397-08002B2CF9AE}" pid="34" name="hatalyba_helyezo_beosztas">
    <vt:lpwstr>vezérigazgató</vt:lpwstr>
  </op:property>
</op:Properties>
</file>